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0E4" w:rsidRDefault="003F1488" w:rsidP="003F1488">
      <w:pPr>
        <w:jc w:val="center"/>
        <w:rPr>
          <w:rStyle w:val="viewhead1"/>
          <w:rFonts w:ascii="Arial" w:hAnsi="Arial" w:cs="Arial" w:hint="eastAsia"/>
          <w:b/>
          <w:bCs/>
          <w:color w:val="555555"/>
          <w:sz w:val="30"/>
          <w:szCs w:val="30"/>
        </w:rPr>
      </w:pPr>
      <w:r>
        <w:rPr>
          <w:rStyle w:val="viewhead1"/>
          <w:rFonts w:ascii="Arial" w:hAnsi="Arial" w:cs="Arial"/>
          <w:b/>
          <w:bCs/>
          <w:color w:val="555555"/>
          <w:sz w:val="30"/>
          <w:szCs w:val="30"/>
        </w:rPr>
        <w:t>苏州大学</w:t>
      </w:r>
      <w:r>
        <w:rPr>
          <w:rStyle w:val="viewhead1"/>
          <w:rFonts w:ascii="Arial" w:hAnsi="Arial" w:cs="Arial"/>
          <w:b/>
          <w:bCs/>
          <w:color w:val="555555"/>
          <w:sz w:val="30"/>
          <w:szCs w:val="30"/>
        </w:rPr>
        <w:t>2015</w:t>
      </w:r>
      <w:r>
        <w:rPr>
          <w:rStyle w:val="viewhead1"/>
          <w:rFonts w:ascii="Arial" w:hAnsi="Arial" w:cs="Arial"/>
          <w:b/>
          <w:bCs/>
          <w:color w:val="555555"/>
          <w:sz w:val="30"/>
          <w:szCs w:val="30"/>
        </w:rPr>
        <w:t>美术与设计类专业招生简章</w:t>
      </w:r>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b/>
          <w:bCs/>
          <w:color w:val="555555"/>
          <w:kern w:val="0"/>
          <w:sz w:val="28"/>
          <w:szCs w:val="28"/>
        </w:rPr>
        <w:t>一、学校简介</w:t>
      </w:r>
    </w:p>
    <w:p w:rsidR="003F1488" w:rsidRPr="003F1488" w:rsidRDefault="003F1488" w:rsidP="003F1488">
      <w:pPr>
        <w:widowControl/>
        <w:spacing w:line="440" w:lineRule="atLeast"/>
        <w:ind w:firstLine="480"/>
        <w:jc w:val="left"/>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苏州大学坐落于素有</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人间天堂</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之称的古城苏州</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是国家</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211工程</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重点建设高校、</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2011计划</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首批认定高校</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是江苏省属重点综合性大学</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其主要前身为创建于1900年的东吴大学。学校现有天赐庄校区、独</w:t>
      </w:r>
      <w:proofErr w:type="gramStart"/>
      <w:r w:rsidRPr="003F1488">
        <w:rPr>
          <w:rFonts w:ascii="仿宋_GB2312" w:eastAsia="仿宋_GB2312" w:hAnsi="Arial" w:cs="Arial" w:hint="eastAsia"/>
          <w:color w:val="555555"/>
          <w:kern w:val="0"/>
          <w:sz w:val="24"/>
          <w:szCs w:val="24"/>
        </w:rPr>
        <w:t>墅</w:t>
      </w:r>
      <w:proofErr w:type="gramEnd"/>
      <w:r w:rsidRPr="003F1488">
        <w:rPr>
          <w:rFonts w:ascii="仿宋_GB2312" w:eastAsia="仿宋_GB2312" w:hAnsi="Arial" w:cs="Arial" w:hint="eastAsia"/>
          <w:color w:val="555555"/>
          <w:kern w:val="0"/>
          <w:sz w:val="24"/>
          <w:szCs w:val="24"/>
        </w:rPr>
        <w:t>湖校区、阳澄湖校区三大校区</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占地面积4058亩。学校拥有哲学、经济学、法学、教育学、文学、历史学、理学、工学、农学、医学、管理学、艺术学等十二大学科门类</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29个博士后流动站</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24个一级学科博士学位授权点</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167个二级学科博士学位授权点</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含自设专业</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1个一级学科专业学位博士点</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47个一级学科硕士学位授权点</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244个二级学科硕士点</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含自设专业</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以及24个专业学位硕士点</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127个本科专业。现各类在校生五万余人</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其中研究生14249人</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本科生25450人</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留学生1433人。教职工5208人</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其中两</w:t>
      </w:r>
      <w:proofErr w:type="gramStart"/>
      <w:r w:rsidRPr="003F1488">
        <w:rPr>
          <w:rFonts w:ascii="仿宋_GB2312" w:eastAsia="仿宋_GB2312" w:hAnsi="Arial" w:cs="Arial" w:hint="eastAsia"/>
          <w:color w:val="555555"/>
          <w:kern w:val="0"/>
          <w:sz w:val="24"/>
          <w:szCs w:val="24"/>
        </w:rPr>
        <w:t>院</w:t>
      </w:r>
      <w:proofErr w:type="gramEnd"/>
      <w:r w:rsidRPr="003F1488">
        <w:rPr>
          <w:rFonts w:ascii="仿宋_GB2312" w:eastAsia="仿宋_GB2312" w:hAnsi="Arial" w:cs="Arial" w:hint="eastAsia"/>
          <w:color w:val="555555"/>
          <w:kern w:val="0"/>
          <w:sz w:val="24"/>
          <w:szCs w:val="24"/>
        </w:rPr>
        <w:t>院士5人、外籍院士1人、</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千人计划</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入选者12人、</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青年千人计划</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入选者24人、</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长江学者</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特聘教授7人、国家杰出青年基金获得者13人</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国家优秀青年基金获得者17人</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具有副高职称及以上人员2363人。</w:t>
      </w:r>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b/>
          <w:bCs/>
          <w:color w:val="555555"/>
          <w:kern w:val="0"/>
          <w:sz w:val="28"/>
          <w:szCs w:val="28"/>
        </w:rPr>
        <w:t>二、学院简介</w:t>
      </w:r>
    </w:p>
    <w:p w:rsidR="003F1488" w:rsidRPr="003F1488" w:rsidRDefault="003F1488" w:rsidP="003F1488">
      <w:pPr>
        <w:widowControl/>
        <w:spacing w:line="440" w:lineRule="atLeast"/>
        <w:ind w:firstLine="480"/>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苏州大学艺术学院前身为创建于1960年的原苏州丝绸工学院工艺美术系。学院现下</w:t>
      </w:r>
      <w:proofErr w:type="gramStart"/>
      <w:r w:rsidRPr="003F1488">
        <w:rPr>
          <w:rFonts w:ascii="仿宋_GB2312" w:eastAsia="仿宋_GB2312" w:hAnsi="Arial" w:cs="Arial" w:hint="eastAsia"/>
          <w:color w:val="555555"/>
          <w:kern w:val="0"/>
          <w:sz w:val="24"/>
          <w:szCs w:val="24"/>
        </w:rPr>
        <w:t>设产品</w:t>
      </w:r>
      <w:proofErr w:type="gramEnd"/>
      <w:r w:rsidRPr="003F1488">
        <w:rPr>
          <w:rFonts w:ascii="仿宋_GB2312" w:eastAsia="仿宋_GB2312" w:hAnsi="Arial" w:cs="Arial" w:hint="eastAsia"/>
          <w:color w:val="555555"/>
          <w:kern w:val="0"/>
          <w:sz w:val="24"/>
          <w:szCs w:val="24"/>
        </w:rPr>
        <w:t>设计系、服装与服饰设计系、视觉传达设计系、环境设计系、艺术设计学系、美术学系六个教学单位。</w:t>
      </w:r>
    </w:p>
    <w:p w:rsidR="003F1488" w:rsidRPr="003F1488" w:rsidRDefault="003F1488" w:rsidP="003F1488">
      <w:pPr>
        <w:widowControl/>
        <w:spacing w:line="440" w:lineRule="atLeast"/>
        <w:ind w:firstLine="480"/>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艺术学院通过多年的教学改革与实践</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形成了具有自身特色的重创造性思维培养、知识面宽、基础扎实、综合素质好、专业能力和适应性强的教学体系</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教学质量不断提高</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在艺术设计史论、图案、染织、服装、服装表演等教学研究领域中</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形成了鲜明的办学特色。近年来</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学院不断扩大对外交流</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加强国际合作</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与法国、韩国等国家的高校建立了学术论坛、交流生和工作坊等多种国际交流与合作方式。教学质量跨入全国同类院校前列</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在兄弟院校中具有较高的知名度。艺术学院师资力量雄厚</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学院现有教授21人、副教授26人</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其中博士生导师4人</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不含兼职</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、硕士生导师42人、江苏省教学名师1人。学院拥有良好的实验设施</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设有陶艺、染织、服装、数字动画、版画、计算机等实验室和工作室</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纺织与服装设计实验教学中心为国家级实验教学示范中心</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艺术设计实验教学中心为江苏省实验教学示范中心。学院拥有设计学一级学科博士学位授予权和博士</w:t>
      </w:r>
      <w:r w:rsidRPr="003F1488">
        <w:rPr>
          <w:rFonts w:ascii="仿宋_GB2312" w:eastAsia="仿宋_GB2312" w:hAnsi="Arial" w:cs="Arial" w:hint="eastAsia"/>
          <w:color w:val="555555"/>
          <w:kern w:val="0"/>
          <w:sz w:val="24"/>
          <w:szCs w:val="24"/>
        </w:rPr>
        <w:lastRenderedPageBreak/>
        <w:t>后科研流动站</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设计学、美术学、艺术学理论3个一级学科硕士学位授予权</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以及艺术硕士</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MFA</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和工程硕士专业学位授予权。2010年</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艺术学被批准为江苏省首批优势学科建设项目。</w:t>
      </w:r>
      <w:proofErr w:type="gramStart"/>
      <w:r w:rsidRPr="003F1488">
        <w:rPr>
          <w:rFonts w:ascii="仿宋_GB2312" w:eastAsia="仿宋_GB2312" w:hAnsi="Arial" w:cs="Arial" w:hint="eastAsia"/>
          <w:color w:val="555555"/>
          <w:kern w:val="0"/>
          <w:sz w:val="24"/>
          <w:szCs w:val="24"/>
        </w:rPr>
        <w:t>设计学类专业</w:t>
      </w:r>
      <w:proofErr w:type="gramEnd"/>
      <w:r w:rsidRPr="003F1488">
        <w:rPr>
          <w:rFonts w:ascii="仿宋_GB2312" w:eastAsia="仿宋_GB2312" w:hAnsi="Arial" w:cs="Arial" w:hint="eastAsia"/>
          <w:color w:val="555555"/>
          <w:kern w:val="0"/>
          <w:sz w:val="24"/>
          <w:szCs w:val="24"/>
        </w:rPr>
        <w:t>现为教育部、财政部批准的全国艺术教育类人才培养模式创新实践区、江苏省品牌专业、江苏省</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十二五</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高等学校重点专业建设点。2014年</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设计</w:t>
      </w:r>
      <w:proofErr w:type="gramStart"/>
      <w:r w:rsidRPr="003F1488">
        <w:rPr>
          <w:rFonts w:ascii="仿宋_GB2312" w:eastAsia="仿宋_GB2312" w:hAnsi="Arial" w:cs="Arial" w:hint="eastAsia"/>
          <w:color w:val="555555"/>
          <w:kern w:val="0"/>
          <w:sz w:val="24"/>
          <w:szCs w:val="24"/>
        </w:rPr>
        <w:t>学再次</w:t>
      </w:r>
      <w:proofErr w:type="gramEnd"/>
      <w:r w:rsidRPr="003F1488">
        <w:rPr>
          <w:rFonts w:ascii="仿宋_GB2312" w:eastAsia="仿宋_GB2312" w:hAnsi="Arial" w:cs="Arial" w:hint="eastAsia"/>
          <w:color w:val="555555"/>
          <w:kern w:val="0"/>
          <w:sz w:val="24"/>
          <w:szCs w:val="24"/>
        </w:rPr>
        <w:t>被批准为江苏省优势学科建设项目。</w:t>
      </w:r>
    </w:p>
    <w:p w:rsidR="003F1488" w:rsidRPr="003F1488" w:rsidRDefault="003F1488" w:rsidP="003F1488">
      <w:pPr>
        <w:widowControl/>
        <w:spacing w:line="440" w:lineRule="atLeast"/>
        <w:ind w:firstLine="480"/>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50多年来</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艺术学院培养了大批优秀的艺术与设计人才</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毕业生遍及海内外。在全国</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十佳服装设计师</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评选中</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历届毕业生中有数十人次入选</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并有多人荣获</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全国染织花样设计能手</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和</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染织艺术设计大师</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称号</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马可、吴简婴、王新元、赵伟国、邱昊、何平等一批设计师已经在国际设计界展露风采</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孙菲菲、熊黛琳等也活跃于国际时装表演舞台</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在校师生在国内外美展、设计大赛中屡获殊荣。</w:t>
      </w:r>
    </w:p>
    <w:p w:rsidR="003F1488" w:rsidRPr="003F1488" w:rsidRDefault="003F1488" w:rsidP="003F1488">
      <w:pPr>
        <w:widowControl/>
        <w:spacing w:line="440" w:lineRule="atLeast"/>
        <w:ind w:firstLine="480"/>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近年来</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学院毕业生就业率稳定在95%以上。截止到2014年底</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应届毕业生就业率达96%以上</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其中赴国内外高校攻读硕士学位人数为39人</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占15.72%。近年来本科生主要升学高校有</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清华大学、中国人民大学、北京服装学院、上海师范大学、苏州大学等国内高校</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以及伦敦艺术大学、日本筑波大学、英国利兹大学、英国南安普顿大学、澳大利亚新南威尔士大学、英国爱丁堡大学、法国巴黎管理学院等国外高校。</w:t>
      </w:r>
    </w:p>
    <w:p w:rsidR="003F1488" w:rsidRPr="003F1488" w:rsidRDefault="003F1488" w:rsidP="003F1488">
      <w:pPr>
        <w:widowControl/>
        <w:spacing w:after="156" w:line="440" w:lineRule="atLeast"/>
        <w:rPr>
          <w:rFonts w:ascii="Arial" w:eastAsia="宋体" w:hAnsi="Arial" w:cs="Arial"/>
          <w:color w:val="555555"/>
          <w:kern w:val="0"/>
          <w:sz w:val="20"/>
          <w:szCs w:val="20"/>
        </w:rPr>
      </w:pPr>
      <w:r w:rsidRPr="003F1488">
        <w:rPr>
          <w:rFonts w:ascii="仿宋_GB2312" w:eastAsia="仿宋_GB2312" w:hAnsi="Arial" w:cs="Arial" w:hint="eastAsia"/>
          <w:b/>
          <w:bCs/>
          <w:color w:val="555555"/>
          <w:kern w:val="0"/>
          <w:sz w:val="28"/>
          <w:szCs w:val="28"/>
        </w:rPr>
        <w:t>三、招生专业、计划及范围</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709"/>
        <w:gridCol w:w="709"/>
        <w:gridCol w:w="850"/>
        <w:gridCol w:w="3686"/>
      </w:tblGrid>
      <w:tr w:rsidR="003F1488" w:rsidRPr="003F1488" w:rsidTr="003F1488">
        <w:trPr>
          <w:trHeight w:val="594"/>
        </w:trPr>
        <w:tc>
          <w:tcPr>
            <w:tcW w:w="2376"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70" w:lineRule="atLeas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专业名称</w:t>
            </w:r>
          </w:p>
        </w:tc>
        <w:tc>
          <w:tcPr>
            <w:tcW w:w="70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70" w:lineRule="atLeas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学制</w:t>
            </w:r>
          </w:p>
        </w:tc>
        <w:tc>
          <w:tcPr>
            <w:tcW w:w="70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70" w:lineRule="atLeas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层次</w:t>
            </w:r>
          </w:p>
        </w:tc>
        <w:tc>
          <w:tcPr>
            <w:tcW w:w="85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70" w:lineRule="atLeas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计划</w:t>
            </w:r>
          </w:p>
        </w:tc>
        <w:tc>
          <w:tcPr>
            <w:tcW w:w="3686"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70" w:lineRule="atLeas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招生范围</w:t>
            </w:r>
          </w:p>
        </w:tc>
      </w:tr>
      <w:tr w:rsidR="003F1488" w:rsidRPr="003F1488" w:rsidTr="003F1488">
        <w:trPr>
          <w:trHeight w:val="531"/>
        </w:trPr>
        <w:tc>
          <w:tcPr>
            <w:tcW w:w="2376"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视觉传达设计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四年</w:t>
            </w:r>
          </w:p>
        </w:tc>
        <w:tc>
          <w:tcPr>
            <w:tcW w:w="70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本科</w:t>
            </w:r>
          </w:p>
        </w:tc>
        <w:tc>
          <w:tcPr>
            <w:tcW w:w="85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25</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tLeas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北京、上海、天津、广东、广西、福建、河北、山西、辽宁、吉林、安徽、江西、山东、浙江、江苏、河南、湖北、湖南、甘肃、宁夏、黑龙江、内蒙古、四川、重庆、贵州</w:t>
            </w:r>
          </w:p>
        </w:tc>
      </w:tr>
      <w:tr w:rsidR="003F1488" w:rsidRPr="003F1488" w:rsidTr="003F1488">
        <w:trPr>
          <w:trHeight w:val="532"/>
        </w:trPr>
        <w:tc>
          <w:tcPr>
            <w:tcW w:w="2376"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环境设计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四年</w:t>
            </w:r>
          </w:p>
        </w:tc>
        <w:tc>
          <w:tcPr>
            <w:tcW w:w="70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本科</w:t>
            </w:r>
          </w:p>
        </w:tc>
        <w:tc>
          <w:tcPr>
            <w:tcW w:w="85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jc w:val="left"/>
              <w:rPr>
                <w:rFonts w:ascii="宋体" w:eastAsia="宋体" w:hAnsi="宋体" w:cs="宋体"/>
                <w:color w:val="555555"/>
                <w:kern w:val="0"/>
                <w:sz w:val="24"/>
                <w:szCs w:val="24"/>
              </w:rPr>
            </w:pPr>
          </w:p>
        </w:tc>
      </w:tr>
      <w:tr w:rsidR="003F1488" w:rsidRPr="003F1488" w:rsidTr="003F1488">
        <w:trPr>
          <w:trHeight w:val="532"/>
        </w:trPr>
        <w:tc>
          <w:tcPr>
            <w:tcW w:w="2376"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产品设计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四年</w:t>
            </w:r>
          </w:p>
        </w:tc>
        <w:tc>
          <w:tcPr>
            <w:tcW w:w="70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本科</w:t>
            </w:r>
          </w:p>
        </w:tc>
        <w:tc>
          <w:tcPr>
            <w:tcW w:w="85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jc w:val="left"/>
              <w:rPr>
                <w:rFonts w:ascii="宋体" w:eastAsia="宋体" w:hAnsi="宋体" w:cs="宋体"/>
                <w:color w:val="555555"/>
                <w:kern w:val="0"/>
                <w:sz w:val="24"/>
                <w:szCs w:val="24"/>
              </w:rPr>
            </w:pPr>
          </w:p>
        </w:tc>
      </w:tr>
      <w:tr w:rsidR="003F1488" w:rsidRPr="003F1488" w:rsidTr="003F1488">
        <w:trPr>
          <w:trHeight w:val="532"/>
        </w:trPr>
        <w:tc>
          <w:tcPr>
            <w:tcW w:w="2376"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服装与服饰设计</w:t>
            </w:r>
          </w:p>
        </w:tc>
        <w:tc>
          <w:tcPr>
            <w:tcW w:w="70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四年</w:t>
            </w:r>
          </w:p>
        </w:tc>
        <w:tc>
          <w:tcPr>
            <w:tcW w:w="70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本科</w:t>
            </w:r>
          </w:p>
        </w:tc>
        <w:tc>
          <w:tcPr>
            <w:tcW w:w="85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jc w:val="left"/>
              <w:rPr>
                <w:rFonts w:ascii="宋体" w:eastAsia="宋体" w:hAnsi="宋体" w:cs="宋体"/>
                <w:color w:val="555555"/>
                <w:kern w:val="0"/>
                <w:sz w:val="24"/>
                <w:szCs w:val="24"/>
              </w:rPr>
            </w:pPr>
          </w:p>
        </w:tc>
      </w:tr>
      <w:tr w:rsidR="003F1488" w:rsidRPr="003F1488" w:rsidTr="003F1488">
        <w:trPr>
          <w:trHeight w:val="531"/>
        </w:trPr>
        <w:tc>
          <w:tcPr>
            <w:tcW w:w="2376" w:type="dxa"/>
            <w:tcBorders>
              <w:top w:val="single" w:sz="4" w:space="0" w:color="auto"/>
              <w:left w:val="single" w:sz="4" w:space="0" w:color="auto"/>
              <w:bottom w:val="single" w:sz="4" w:space="0" w:color="auto"/>
              <w:right w:val="single" w:sz="4" w:space="0" w:color="auto"/>
            </w:tcBorders>
            <w:hideMark/>
          </w:tcPr>
          <w:p w:rsidR="003F1488" w:rsidRPr="003F1488" w:rsidRDefault="003F1488" w:rsidP="003F1488">
            <w:pPr>
              <w:widowControl/>
              <w:spacing w:before="100" w:beforeAutospacing="1" w:after="100" w:afterAutospacing="1" w:line="360" w:lineRule="auto"/>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数字媒体艺术</w:t>
            </w:r>
          </w:p>
        </w:tc>
        <w:tc>
          <w:tcPr>
            <w:tcW w:w="70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四年</w:t>
            </w:r>
          </w:p>
        </w:tc>
        <w:tc>
          <w:tcPr>
            <w:tcW w:w="70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本科</w:t>
            </w:r>
          </w:p>
        </w:tc>
        <w:tc>
          <w:tcPr>
            <w:tcW w:w="850" w:type="dxa"/>
            <w:tcBorders>
              <w:top w:val="single" w:sz="4" w:space="0" w:color="auto"/>
              <w:left w:val="single" w:sz="4" w:space="0" w:color="auto"/>
              <w:bottom w:val="single" w:sz="4" w:space="0" w:color="auto"/>
              <w:right w:val="single" w:sz="4" w:space="0" w:color="auto"/>
            </w:tcBorders>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25</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40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吉林、山西、河北、河南、安徽、山东、江苏、浙江、湖北、湖南、四川、广东</w:t>
            </w:r>
          </w:p>
        </w:tc>
      </w:tr>
      <w:tr w:rsidR="003F1488" w:rsidRPr="003F1488" w:rsidTr="003F1488">
        <w:trPr>
          <w:trHeight w:val="532"/>
        </w:trPr>
        <w:tc>
          <w:tcPr>
            <w:tcW w:w="2376"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美术学(师范)</w:t>
            </w:r>
          </w:p>
        </w:tc>
        <w:tc>
          <w:tcPr>
            <w:tcW w:w="70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四年</w:t>
            </w:r>
          </w:p>
        </w:tc>
        <w:tc>
          <w:tcPr>
            <w:tcW w:w="70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本科</w:t>
            </w:r>
          </w:p>
        </w:tc>
        <w:tc>
          <w:tcPr>
            <w:tcW w:w="850" w:type="dxa"/>
            <w:tcBorders>
              <w:top w:val="single" w:sz="4" w:space="0" w:color="auto"/>
              <w:left w:val="single" w:sz="4" w:space="0" w:color="auto"/>
              <w:bottom w:val="single" w:sz="4" w:space="0" w:color="auto"/>
              <w:right w:val="single" w:sz="4" w:space="0" w:color="auto"/>
            </w:tcBorders>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jc w:val="left"/>
              <w:rPr>
                <w:rFonts w:ascii="宋体" w:eastAsia="宋体" w:hAnsi="宋体" w:cs="宋体"/>
                <w:color w:val="555555"/>
                <w:kern w:val="0"/>
                <w:sz w:val="24"/>
                <w:szCs w:val="24"/>
              </w:rPr>
            </w:pPr>
          </w:p>
        </w:tc>
      </w:tr>
      <w:tr w:rsidR="003F1488" w:rsidRPr="003F1488" w:rsidTr="003F1488">
        <w:trPr>
          <w:trHeight w:val="532"/>
        </w:trPr>
        <w:tc>
          <w:tcPr>
            <w:tcW w:w="2376"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美术学</w:t>
            </w:r>
          </w:p>
        </w:tc>
        <w:tc>
          <w:tcPr>
            <w:tcW w:w="70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四年</w:t>
            </w:r>
          </w:p>
        </w:tc>
        <w:tc>
          <w:tcPr>
            <w:tcW w:w="70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本科</w:t>
            </w:r>
          </w:p>
        </w:tc>
        <w:tc>
          <w:tcPr>
            <w:tcW w:w="850" w:type="dxa"/>
            <w:tcBorders>
              <w:top w:val="single" w:sz="4" w:space="0" w:color="auto"/>
              <w:left w:val="single" w:sz="4" w:space="0" w:color="auto"/>
              <w:bottom w:val="single" w:sz="4" w:space="0" w:color="auto"/>
              <w:right w:val="single" w:sz="4" w:space="0" w:color="auto"/>
            </w:tcBorders>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jc w:val="left"/>
              <w:rPr>
                <w:rFonts w:ascii="宋体" w:eastAsia="宋体" w:hAnsi="宋体" w:cs="宋体"/>
                <w:color w:val="555555"/>
                <w:kern w:val="0"/>
                <w:sz w:val="24"/>
                <w:szCs w:val="24"/>
              </w:rPr>
            </w:pPr>
          </w:p>
        </w:tc>
      </w:tr>
      <w:tr w:rsidR="003F1488" w:rsidRPr="003F1488" w:rsidTr="003F1488">
        <w:trPr>
          <w:trHeight w:val="532"/>
        </w:trPr>
        <w:tc>
          <w:tcPr>
            <w:tcW w:w="2376"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艺术设计学</w:t>
            </w:r>
          </w:p>
        </w:tc>
        <w:tc>
          <w:tcPr>
            <w:tcW w:w="70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四年</w:t>
            </w:r>
          </w:p>
        </w:tc>
        <w:tc>
          <w:tcPr>
            <w:tcW w:w="70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本科</w:t>
            </w:r>
          </w:p>
        </w:tc>
        <w:tc>
          <w:tcPr>
            <w:tcW w:w="85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jc w:val="left"/>
              <w:rPr>
                <w:rFonts w:ascii="宋体" w:eastAsia="宋体" w:hAnsi="宋体" w:cs="宋体"/>
                <w:color w:val="555555"/>
                <w:kern w:val="0"/>
                <w:sz w:val="24"/>
                <w:szCs w:val="24"/>
              </w:rPr>
            </w:pPr>
          </w:p>
        </w:tc>
      </w:tr>
    </w:tbl>
    <w:p w:rsidR="003F1488" w:rsidRPr="003F1488" w:rsidRDefault="003F1488" w:rsidP="003F1488">
      <w:pPr>
        <w:widowControl/>
        <w:spacing w:line="270" w:lineRule="atLeast"/>
        <w:ind w:left="283" w:hanging="283"/>
        <w:jc w:val="left"/>
        <w:rPr>
          <w:rFonts w:ascii="Arial" w:eastAsia="宋体" w:hAnsi="Arial" w:cs="Arial"/>
          <w:color w:val="555555"/>
          <w:kern w:val="0"/>
          <w:sz w:val="20"/>
          <w:szCs w:val="20"/>
        </w:rPr>
      </w:pPr>
      <w:r w:rsidRPr="003F1488">
        <w:rPr>
          <w:rFonts w:ascii="仿宋_GB2312" w:eastAsia="仿宋_GB2312" w:hAnsi="Arial" w:cs="Arial" w:hint="eastAsia"/>
          <w:color w:val="555555"/>
          <w:kern w:val="0"/>
          <w:szCs w:val="21"/>
        </w:rPr>
        <w:t>注:</w:t>
      </w:r>
      <w:r w:rsidRPr="003F1488">
        <w:rPr>
          <w:rFonts w:ascii="仿宋_GB2312" w:eastAsia="仿宋_GB2312" w:hAnsi="Arial" w:cs="Arial" w:hint="eastAsia"/>
          <w:color w:val="000000"/>
          <w:kern w:val="0"/>
          <w:szCs w:val="21"/>
        </w:rPr>
        <w:t>视觉传达设计、环境设计、产品设计、服装与服饰设计不编制分省分专业招生计划</w:t>
      </w:r>
      <w:r w:rsidRPr="003F1488">
        <w:rPr>
          <w:rFonts w:ascii="Times New Roman" w:eastAsia="宋体" w:hAnsi="Times New Roman" w:cs="Times New Roman"/>
          <w:color w:val="000000"/>
          <w:kern w:val="0"/>
          <w:szCs w:val="21"/>
        </w:rPr>
        <w:t>，</w:t>
      </w:r>
      <w:r w:rsidRPr="003F1488">
        <w:rPr>
          <w:rFonts w:ascii="仿宋_GB2312" w:eastAsia="仿宋_GB2312" w:hAnsi="Arial" w:cs="Arial" w:hint="eastAsia"/>
          <w:color w:val="000000"/>
          <w:kern w:val="0"/>
          <w:szCs w:val="21"/>
        </w:rPr>
        <w:t>其余各专业分省计划以各省</w:t>
      </w:r>
      <w:r w:rsidRPr="003F1488">
        <w:rPr>
          <w:rFonts w:ascii="Times New Roman" w:eastAsia="宋体" w:hAnsi="Times New Roman" w:cs="Times New Roman"/>
          <w:color w:val="000000"/>
          <w:kern w:val="0"/>
          <w:szCs w:val="21"/>
        </w:rPr>
        <w:t>（</w:t>
      </w:r>
      <w:r w:rsidRPr="003F1488">
        <w:rPr>
          <w:rFonts w:ascii="仿宋_GB2312" w:eastAsia="仿宋_GB2312" w:hAnsi="Arial" w:cs="Arial" w:hint="eastAsia"/>
          <w:color w:val="000000"/>
          <w:kern w:val="0"/>
          <w:szCs w:val="21"/>
        </w:rPr>
        <w:t>市、区</w:t>
      </w:r>
      <w:r w:rsidRPr="003F1488">
        <w:rPr>
          <w:rFonts w:ascii="Times New Roman" w:eastAsia="宋体" w:hAnsi="Times New Roman" w:cs="Times New Roman"/>
          <w:color w:val="000000"/>
          <w:kern w:val="0"/>
          <w:szCs w:val="21"/>
        </w:rPr>
        <w:t>）</w:t>
      </w:r>
      <w:r w:rsidRPr="003F1488">
        <w:rPr>
          <w:rFonts w:ascii="仿宋_GB2312" w:eastAsia="仿宋_GB2312" w:hAnsi="Arial" w:cs="Arial" w:hint="eastAsia"/>
          <w:color w:val="000000"/>
          <w:kern w:val="0"/>
          <w:szCs w:val="21"/>
        </w:rPr>
        <w:t>招生部门公布的为准。</w:t>
      </w:r>
    </w:p>
    <w:p w:rsidR="003F1488" w:rsidRPr="003F1488" w:rsidRDefault="003F1488" w:rsidP="003F1488">
      <w:pPr>
        <w:widowControl/>
        <w:spacing w:line="270" w:lineRule="atLeast"/>
        <w:ind w:left="283" w:hanging="283"/>
        <w:jc w:val="left"/>
        <w:rPr>
          <w:rFonts w:ascii="Arial" w:eastAsia="宋体" w:hAnsi="Arial" w:cs="Arial"/>
          <w:color w:val="555555"/>
          <w:kern w:val="0"/>
          <w:sz w:val="20"/>
          <w:szCs w:val="20"/>
        </w:rPr>
      </w:pPr>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b/>
          <w:bCs/>
          <w:color w:val="555555"/>
          <w:kern w:val="0"/>
          <w:sz w:val="28"/>
          <w:szCs w:val="28"/>
        </w:rPr>
        <w:t>四、报考条件</w:t>
      </w:r>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1、招生省份范围内且符合教育部2015年普通高等学校招生报考条件的考生。</w:t>
      </w:r>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2、各专业涉及生源地省级艺术类专业统考或联考的</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统考或联考</w:t>
      </w:r>
      <w:proofErr w:type="gramStart"/>
      <w:r w:rsidRPr="003F1488">
        <w:rPr>
          <w:rFonts w:ascii="仿宋_GB2312" w:eastAsia="仿宋_GB2312" w:hAnsi="Arial" w:cs="Arial" w:hint="eastAsia"/>
          <w:color w:val="555555"/>
          <w:kern w:val="0"/>
          <w:sz w:val="24"/>
          <w:szCs w:val="24"/>
        </w:rPr>
        <w:t>需成绩</w:t>
      </w:r>
      <w:proofErr w:type="gramEnd"/>
      <w:r w:rsidRPr="003F1488">
        <w:rPr>
          <w:rFonts w:ascii="仿宋_GB2312" w:eastAsia="仿宋_GB2312" w:hAnsi="Arial" w:cs="Arial" w:hint="eastAsia"/>
          <w:color w:val="555555"/>
          <w:kern w:val="0"/>
          <w:sz w:val="24"/>
          <w:szCs w:val="24"/>
        </w:rPr>
        <w:t>合格。</w:t>
      </w:r>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3、身体健康</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符合国家规定的普通高校招生体检标准</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同时无色弱、色盲。</w:t>
      </w:r>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4、艺术类考生均可报考</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新生进校后外语教学为英语。</w:t>
      </w:r>
    </w:p>
    <w:p w:rsidR="003F1488" w:rsidRPr="003F1488" w:rsidRDefault="003F1488" w:rsidP="003F1488">
      <w:pPr>
        <w:widowControl/>
        <w:spacing w:after="156" w:line="440" w:lineRule="atLeast"/>
        <w:rPr>
          <w:rFonts w:ascii="Arial" w:eastAsia="宋体" w:hAnsi="Arial" w:cs="Arial"/>
          <w:color w:val="555555"/>
          <w:kern w:val="0"/>
          <w:sz w:val="20"/>
          <w:szCs w:val="20"/>
        </w:rPr>
      </w:pPr>
      <w:r w:rsidRPr="003F1488">
        <w:rPr>
          <w:rFonts w:ascii="仿宋_GB2312" w:eastAsia="仿宋_GB2312" w:hAnsi="Arial" w:cs="Arial" w:hint="eastAsia"/>
          <w:b/>
          <w:bCs/>
          <w:color w:val="555555"/>
          <w:kern w:val="0"/>
          <w:sz w:val="28"/>
          <w:szCs w:val="28"/>
        </w:rPr>
        <w:t>五、专业考试时间及地点</w:t>
      </w:r>
    </w:p>
    <w:tbl>
      <w:tblPr>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2268"/>
        <w:gridCol w:w="3234"/>
        <w:gridCol w:w="1444"/>
        <w:gridCol w:w="746"/>
      </w:tblGrid>
      <w:tr w:rsidR="003F1488" w:rsidRPr="003F1488" w:rsidTr="003F1488">
        <w:trPr>
          <w:trHeight w:val="482"/>
        </w:trPr>
        <w:tc>
          <w:tcPr>
            <w:tcW w:w="88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
                <w:bCs/>
                <w:color w:val="555555"/>
                <w:kern w:val="0"/>
                <w:sz w:val="24"/>
                <w:szCs w:val="21"/>
              </w:rPr>
              <w:t>考点</w:t>
            </w:r>
          </w:p>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
                <w:bCs/>
                <w:color w:val="555555"/>
                <w:kern w:val="0"/>
                <w:sz w:val="24"/>
                <w:szCs w:val="21"/>
              </w:rPr>
              <w:t>城市</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
                <w:bCs/>
                <w:color w:val="555555"/>
                <w:kern w:val="0"/>
                <w:sz w:val="24"/>
                <w:szCs w:val="21"/>
              </w:rPr>
              <w:t>考点名称</w:t>
            </w:r>
          </w:p>
        </w:tc>
        <w:tc>
          <w:tcPr>
            <w:tcW w:w="323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
                <w:bCs/>
                <w:color w:val="555555"/>
                <w:kern w:val="0"/>
                <w:sz w:val="24"/>
                <w:szCs w:val="21"/>
              </w:rPr>
              <w:t>地址</w:t>
            </w:r>
          </w:p>
        </w:tc>
        <w:tc>
          <w:tcPr>
            <w:tcW w:w="144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
                <w:bCs/>
                <w:color w:val="555555"/>
                <w:kern w:val="0"/>
                <w:sz w:val="24"/>
                <w:szCs w:val="21"/>
              </w:rPr>
              <w:t>报名日期</w:t>
            </w:r>
          </w:p>
        </w:tc>
        <w:tc>
          <w:tcPr>
            <w:tcW w:w="746"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
                <w:bCs/>
                <w:color w:val="555555"/>
                <w:kern w:val="0"/>
                <w:sz w:val="24"/>
                <w:szCs w:val="21"/>
              </w:rPr>
              <w:t>考试</w:t>
            </w:r>
          </w:p>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
                <w:bCs/>
                <w:color w:val="555555"/>
                <w:kern w:val="0"/>
                <w:sz w:val="24"/>
                <w:szCs w:val="21"/>
              </w:rPr>
              <w:t>日期</w:t>
            </w:r>
          </w:p>
        </w:tc>
      </w:tr>
      <w:tr w:rsidR="003F1488" w:rsidRPr="003F1488" w:rsidTr="003F1488">
        <w:trPr>
          <w:trHeight w:val="482"/>
        </w:trPr>
        <w:tc>
          <w:tcPr>
            <w:tcW w:w="88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长春</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长春市艺术实验中学</w:t>
            </w:r>
          </w:p>
        </w:tc>
        <w:tc>
          <w:tcPr>
            <w:tcW w:w="323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长春市湖滨街788号</w:t>
            </w:r>
          </w:p>
        </w:tc>
        <w:tc>
          <w:tcPr>
            <w:tcW w:w="144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atLeas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1.11-1.13</w:t>
            </w:r>
          </w:p>
        </w:tc>
        <w:tc>
          <w:tcPr>
            <w:tcW w:w="746"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1.14</w:t>
            </w:r>
          </w:p>
        </w:tc>
      </w:tr>
      <w:tr w:rsidR="003F1488" w:rsidRPr="003F1488" w:rsidTr="003F1488">
        <w:trPr>
          <w:trHeight w:val="482"/>
        </w:trPr>
        <w:tc>
          <w:tcPr>
            <w:tcW w:w="88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晋中</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太原师范学院</w:t>
            </w:r>
          </w:p>
        </w:tc>
        <w:tc>
          <w:tcPr>
            <w:tcW w:w="323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山西省</w:t>
            </w:r>
            <w:proofErr w:type="gramStart"/>
            <w:r w:rsidRPr="003F1488">
              <w:rPr>
                <w:rFonts w:ascii="仿宋_GB2312" w:eastAsia="仿宋_GB2312" w:hAnsi="宋体" w:cs="宋体" w:hint="eastAsia"/>
                <w:bCs/>
                <w:color w:val="555555"/>
                <w:kern w:val="0"/>
                <w:sz w:val="24"/>
                <w:szCs w:val="21"/>
              </w:rPr>
              <w:t>晋中市</w:t>
            </w:r>
            <w:proofErr w:type="gramEnd"/>
            <w:r w:rsidRPr="003F1488">
              <w:rPr>
                <w:rFonts w:ascii="仿宋_GB2312" w:eastAsia="仿宋_GB2312" w:hAnsi="宋体" w:cs="宋体" w:hint="eastAsia"/>
                <w:bCs/>
                <w:color w:val="555555"/>
                <w:kern w:val="0"/>
                <w:sz w:val="24"/>
                <w:szCs w:val="21"/>
              </w:rPr>
              <w:t>榆次区山西高校新校区大学街319号</w:t>
            </w:r>
          </w:p>
        </w:tc>
        <w:tc>
          <w:tcPr>
            <w:tcW w:w="144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atLeas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1.18-1.19</w:t>
            </w:r>
          </w:p>
        </w:tc>
        <w:tc>
          <w:tcPr>
            <w:tcW w:w="746"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1.21</w:t>
            </w:r>
          </w:p>
        </w:tc>
      </w:tr>
      <w:tr w:rsidR="003F1488" w:rsidRPr="003F1488" w:rsidTr="003F1488">
        <w:trPr>
          <w:trHeight w:val="482"/>
        </w:trPr>
        <w:tc>
          <w:tcPr>
            <w:tcW w:w="88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合肥</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安徽建筑大学</w:t>
            </w:r>
          </w:p>
        </w:tc>
        <w:tc>
          <w:tcPr>
            <w:tcW w:w="323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合肥市金寨南路856号</w:t>
            </w:r>
          </w:p>
        </w:tc>
        <w:tc>
          <w:tcPr>
            <w:tcW w:w="144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atLeas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1.25-1.26</w:t>
            </w:r>
          </w:p>
        </w:tc>
        <w:tc>
          <w:tcPr>
            <w:tcW w:w="746"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1.27</w:t>
            </w:r>
          </w:p>
        </w:tc>
      </w:tr>
      <w:tr w:rsidR="003F1488" w:rsidRPr="003F1488" w:rsidTr="003F1488">
        <w:trPr>
          <w:trHeight w:val="454"/>
        </w:trPr>
        <w:tc>
          <w:tcPr>
            <w:tcW w:w="88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长沙</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现场咨询点：</w:t>
            </w:r>
          </w:p>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中南林业科技大学</w:t>
            </w:r>
          </w:p>
        </w:tc>
        <w:tc>
          <w:tcPr>
            <w:tcW w:w="323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考试地址参见湖南省教育考试</w:t>
            </w:r>
            <w:proofErr w:type="gramStart"/>
            <w:r w:rsidRPr="003F1488">
              <w:rPr>
                <w:rFonts w:ascii="仿宋_GB2312" w:eastAsia="仿宋_GB2312" w:hAnsi="宋体" w:cs="宋体" w:hint="eastAsia"/>
                <w:bCs/>
                <w:color w:val="555555"/>
                <w:kern w:val="0"/>
                <w:sz w:val="24"/>
                <w:szCs w:val="21"/>
              </w:rPr>
              <w:t>院通知</w:t>
            </w:r>
            <w:proofErr w:type="gramEnd"/>
          </w:p>
        </w:tc>
        <w:tc>
          <w:tcPr>
            <w:tcW w:w="144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line="240" w:lineRule="atLeast"/>
              <w:jc w:val="left"/>
              <w:rPr>
                <w:rFonts w:ascii="Arial" w:eastAsia="宋体" w:hAnsi="Arial" w:cs="Arial"/>
                <w:color w:val="555555"/>
                <w:kern w:val="0"/>
                <w:sz w:val="20"/>
                <w:szCs w:val="20"/>
              </w:rPr>
            </w:pPr>
            <w:r w:rsidRPr="003F1488">
              <w:rPr>
                <w:rFonts w:ascii="仿宋_GB2312" w:eastAsia="仿宋_GB2312" w:hAnsi="Times New Roman" w:cs="Times New Roman" w:hint="eastAsia"/>
                <w:bCs/>
                <w:color w:val="555555"/>
                <w:szCs w:val="21"/>
              </w:rPr>
              <w:t>网上报名：</w:t>
            </w:r>
          </w:p>
          <w:p w:rsidR="003F1488" w:rsidRPr="003F1488" w:rsidRDefault="003F1488" w:rsidP="003F1488">
            <w:pPr>
              <w:widowControl/>
              <w:spacing w:before="100" w:beforeAutospacing="1" w:after="100" w:afterAutospacing="1" w:line="240" w:lineRule="atLeas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1.29-1.30</w:t>
            </w:r>
          </w:p>
        </w:tc>
        <w:tc>
          <w:tcPr>
            <w:tcW w:w="746"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2.1</w:t>
            </w:r>
          </w:p>
        </w:tc>
      </w:tr>
      <w:tr w:rsidR="003F1488" w:rsidRPr="003F1488" w:rsidTr="003F1488">
        <w:trPr>
          <w:trHeight w:val="482"/>
        </w:trPr>
        <w:tc>
          <w:tcPr>
            <w:tcW w:w="88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郑州</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郑州市第二十四中学</w:t>
            </w:r>
          </w:p>
        </w:tc>
        <w:tc>
          <w:tcPr>
            <w:tcW w:w="323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郑州市建设西路109号</w:t>
            </w:r>
          </w:p>
        </w:tc>
        <w:tc>
          <w:tcPr>
            <w:tcW w:w="144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atLeas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1.31-2.1</w:t>
            </w:r>
          </w:p>
        </w:tc>
        <w:tc>
          <w:tcPr>
            <w:tcW w:w="746"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2.3</w:t>
            </w:r>
          </w:p>
        </w:tc>
      </w:tr>
      <w:tr w:rsidR="003F1488" w:rsidRPr="003F1488" w:rsidTr="003F1488">
        <w:trPr>
          <w:trHeight w:val="482"/>
        </w:trPr>
        <w:tc>
          <w:tcPr>
            <w:tcW w:w="88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武汉</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湖北省教育考试院标准化考场</w:t>
            </w:r>
          </w:p>
        </w:tc>
        <w:tc>
          <w:tcPr>
            <w:tcW w:w="323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考试地址参见网上打印的准考证</w:t>
            </w:r>
          </w:p>
        </w:tc>
        <w:tc>
          <w:tcPr>
            <w:tcW w:w="144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atLeas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网上报名：</w:t>
            </w:r>
          </w:p>
          <w:p w:rsidR="003F1488" w:rsidRPr="003F1488" w:rsidRDefault="003F1488" w:rsidP="003F1488">
            <w:pPr>
              <w:widowControl/>
              <w:spacing w:before="100" w:beforeAutospacing="1" w:after="100" w:afterAutospacing="1" w:line="240" w:lineRule="atLeas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2.3-2.4</w:t>
            </w:r>
          </w:p>
        </w:tc>
        <w:tc>
          <w:tcPr>
            <w:tcW w:w="746"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2.8</w:t>
            </w:r>
          </w:p>
        </w:tc>
      </w:tr>
      <w:tr w:rsidR="003F1488" w:rsidRPr="003F1488" w:rsidTr="003F1488">
        <w:trPr>
          <w:trHeight w:val="482"/>
        </w:trPr>
        <w:tc>
          <w:tcPr>
            <w:tcW w:w="88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青岛</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青岛市招生办公室</w:t>
            </w:r>
          </w:p>
        </w:tc>
        <w:tc>
          <w:tcPr>
            <w:tcW w:w="323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考试地址参见网上打印的准考证</w:t>
            </w:r>
          </w:p>
        </w:tc>
        <w:tc>
          <w:tcPr>
            <w:tcW w:w="144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line="240" w:lineRule="atLeast"/>
              <w:jc w:val="left"/>
              <w:rPr>
                <w:rFonts w:ascii="Arial" w:eastAsia="宋体" w:hAnsi="Arial" w:cs="Arial"/>
                <w:color w:val="555555"/>
                <w:kern w:val="0"/>
                <w:sz w:val="20"/>
                <w:szCs w:val="20"/>
              </w:rPr>
            </w:pPr>
            <w:r w:rsidRPr="003F1488">
              <w:rPr>
                <w:rFonts w:ascii="仿宋_GB2312" w:eastAsia="仿宋_GB2312" w:hAnsi="Times New Roman" w:cs="Times New Roman" w:hint="eastAsia"/>
                <w:bCs/>
                <w:color w:val="555555"/>
                <w:szCs w:val="21"/>
              </w:rPr>
              <w:t>网上报名：</w:t>
            </w:r>
            <w:r w:rsidRPr="003F1488">
              <w:rPr>
                <w:rFonts w:ascii="仿宋_GB2312" w:eastAsia="仿宋_GB2312" w:hAnsi="Arial" w:cs="Arial" w:hint="eastAsia"/>
                <w:bCs/>
                <w:color w:val="555555"/>
                <w:kern w:val="0"/>
                <w:sz w:val="20"/>
                <w:szCs w:val="21"/>
              </w:rPr>
              <w:t>2.2-2.10</w:t>
            </w:r>
          </w:p>
          <w:p w:rsidR="003F1488" w:rsidRPr="003F1488" w:rsidRDefault="003F1488" w:rsidP="003F1488">
            <w:pPr>
              <w:widowControl/>
              <w:spacing w:line="240" w:lineRule="atLeast"/>
              <w:jc w:val="left"/>
              <w:rPr>
                <w:rFonts w:ascii="Arial" w:eastAsia="宋体" w:hAnsi="Arial" w:cs="Arial"/>
                <w:color w:val="555555"/>
                <w:kern w:val="0"/>
                <w:sz w:val="20"/>
                <w:szCs w:val="20"/>
              </w:rPr>
            </w:pPr>
            <w:r w:rsidRPr="003F1488">
              <w:rPr>
                <w:rFonts w:ascii="仿宋_GB2312" w:eastAsia="仿宋_GB2312" w:hAnsi="Arial" w:cs="Arial" w:hint="eastAsia"/>
                <w:bCs/>
                <w:color w:val="555555"/>
                <w:kern w:val="0"/>
                <w:sz w:val="20"/>
                <w:szCs w:val="21"/>
              </w:rPr>
              <w:t>2.25</w:t>
            </w:r>
          </w:p>
        </w:tc>
        <w:tc>
          <w:tcPr>
            <w:tcW w:w="746"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2.28</w:t>
            </w:r>
          </w:p>
        </w:tc>
      </w:tr>
      <w:tr w:rsidR="003F1488" w:rsidRPr="003F1488" w:rsidTr="003F1488">
        <w:trPr>
          <w:trHeight w:val="482"/>
        </w:trPr>
        <w:tc>
          <w:tcPr>
            <w:tcW w:w="88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杭州</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浙江理工大学</w:t>
            </w:r>
          </w:p>
        </w:tc>
        <w:tc>
          <w:tcPr>
            <w:tcW w:w="323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杭州市下沙高教园区2号大街5号</w:t>
            </w:r>
          </w:p>
        </w:tc>
        <w:tc>
          <w:tcPr>
            <w:tcW w:w="144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atLeas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2.26-2.27</w:t>
            </w:r>
          </w:p>
        </w:tc>
        <w:tc>
          <w:tcPr>
            <w:tcW w:w="746"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3.1</w:t>
            </w:r>
          </w:p>
        </w:tc>
      </w:tr>
      <w:tr w:rsidR="003F1488" w:rsidRPr="003F1488" w:rsidTr="003F1488">
        <w:trPr>
          <w:trHeight w:val="482"/>
        </w:trPr>
        <w:tc>
          <w:tcPr>
            <w:tcW w:w="88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成都</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成都市武侯高级中学</w:t>
            </w:r>
          </w:p>
        </w:tc>
        <w:tc>
          <w:tcPr>
            <w:tcW w:w="323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成都市</w:t>
            </w:r>
            <w:proofErr w:type="gramStart"/>
            <w:r w:rsidRPr="003F1488">
              <w:rPr>
                <w:rFonts w:ascii="仿宋_GB2312" w:eastAsia="仿宋_GB2312" w:hAnsi="宋体" w:cs="宋体" w:hint="eastAsia"/>
                <w:bCs/>
                <w:color w:val="555555"/>
                <w:kern w:val="0"/>
                <w:sz w:val="24"/>
                <w:szCs w:val="21"/>
              </w:rPr>
              <w:t>武侯区簇桥文</w:t>
            </w:r>
            <w:proofErr w:type="gramEnd"/>
            <w:r w:rsidRPr="003F1488">
              <w:rPr>
                <w:rFonts w:ascii="仿宋_GB2312" w:eastAsia="仿宋_GB2312" w:hAnsi="宋体" w:cs="宋体" w:hint="eastAsia"/>
                <w:bCs/>
                <w:color w:val="555555"/>
                <w:kern w:val="0"/>
                <w:sz w:val="24"/>
                <w:szCs w:val="21"/>
              </w:rPr>
              <w:t>盛路一号</w:t>
            </w:r>
          </w:p>
        </w:tc>
        <w:tc>
          <w:tcPr>
            <w:tcW w:w="144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atLeas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3.2-3.3</w:t>
            </w:r>
          </w:p>
        </w:tc>
        <w:tc>
          <w:tcPr>
            <w:tcW w:w="746"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3.4</w:t>
            </w:r>
          </w:p>
        </w:tc>
      </w:tr>
      <w:tr w:rsidR="003F1488" w:rsidRPr="003F1488" w:rsidTr="003F1488">
        <w:trPr>
          <w:trHeight w:val="568"/>
        </w:trPr>
        <w:tc>
          <w:tcPr>
            <w:tcW w:w="88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石家庄</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石家庄信息工程职业学院（南校区）</w:t>
            </w:r>
          </w:p>
        </w:tc>
        <w:tc>
          <w:tcPr>
            <w:tcW w:w="323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石家庄市高</w:t>
            </w:r>
            <w:proofErr w:type="gramStart"/>
            <w:r w:rsidRPr="003F1488">
              <w:rPr>
                <w:rFonts w:ascii="仿宋_GB2312" w:eastAsia="仿宋_GB2312" w:hAnsi="宋体" w:cs="宋体" w:hint="eastAsia"/>
                <w:bCs/>
                <w:color w:val="555555"/>
                <w:kern w:val="0"/>
                <w:sz w:val="24"/>
                <w:szCs w:val="21"/>
              </w:rPr>
              <w:t>新区信工</w:t>
            </w:r>
            <w:proofErr w:type="gramEnd"/>
            <w:r w:rsidRPr="003F1488">
              <w:rPr>
                <w:rFonts w:ascii="仿宋_GB2312" w:eastAsia="仿宋_GB2312" w:hAnsi="宋体" w:cs="宋体" w:hint="eastAsia"/>
                <w:bCs/>
                <w:color w:val="555555"/>
                <w:kern w:val="0"/>
                <w:sz w:val="24"/>
                <w:szCs w:val="21"/>
              </w:rPr>
              <w:t>路18号</w:t>
            </w:r>
          </w:p>
        </w:tc>
        <w:tc>
          <w:tcPr>
            <w:tcW w:w="144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atLeas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3.7-3.8</w:t>
            </w:r>
          </w:p>
        </w:tc>
        <w:tc>
          <w:tcPr>
            <w:tcW w:w="746"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3.10</w:t>
            </w:r>
          </w:p>
        </w:tc>
      </w:tr>
      <w:tr w:rsidR="003F1488" w:rsidRPr="003F1488" w:rsidTr="003F1488">
        <w:trPr>
          <w:trHeight w:val="1273"/>
        </w:trPr>
        <w:tc>
          <w:tcPr>
            <w:tcW w:w="88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佛山</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佛山市南海区艺术高级中学</w:t>
            </w:r>
          </w:p>
        </w:tc>
        <w:tc>
          <w:tcPr>
            <w:tcW w:w="323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佛山市南海区桂城天佑四路2号（原南海师范学校）</w:t>
            </w:r>
          </w:p>
        </w:tc>
        <w:tc>
          <w:tcPr>
            <w:tcW w:w="144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line="240" w:lineRule="exact"/>
              <w:jc w:val="left"/>
              <w:rPr>
                <w:rFonts w:ascii="Arial" w:eastAsia="宋体" w:hAnsi="Arial" w:cs="Arial"/>
                <w:color w:val="555555"/>
                <w:kern w:val="0"/>
                <w:sz w:val="20"/>
                <w:szCs w:val="20"/>
              </w:rPr>
            </w:pPr>
            <w:r w:rsidRPr="003F1488">
              <w:rPr>
                <w:rFonts w:ascii="仿宋_GB2312" w:eastAsia="仿宋_GB2312" w:hAnsi="Times New Roman" w:cs="Times New Roman" w:hint="eastAsia"/>
                <w:bCs/>
                <w:color w:val="555555"/>
                <w:szCs w:val="21"/>
              </w:rPr>
              <w:t>网上报名：</w:t>
            </w:r>
          </w:p>
          <w:p w:rsidR="003F1488" w:rsidRPr="003F1488" w:rsidRDefault="003F1488" w:rsidP="003F1488">
            <w:pPr>
              <w:widowControl/>
              <w:spacing w:line="240" w:lineRule="exact"/>
              <w:jc w:val="left"/>
              <w:rPr>
                <w:rFonts w:ascii="Arial" w:eastAsia="宋体" w:hAnsi="Arial" w:cs="Arial"/>
                <w:color w:val="555555"/>
                <w:kern w:val="0"/>
                <w:sz w:val="20"/>
                <w:szCs w:val="20"/>
              </w:rPr>
            </w:pPr>
            <w:r w:rsidRPr="003F1488">
              <w:rPr>
                <w:rFonts w:ascii="仿宋_GB2312" w:eastAsia="仿宋_GB2312" w:hAnsi="Times New Roman" w:cs="Times New Roman" w:hint="eastAsia"/>
                <w:bCs/>
                <w:color w:val="555555"/>
                <w:szCs w:val="21"/>
              </w:rPr>
              <w:t>即日-2.25</w:t>
            </w:r>
          </w:p>
          <w:p w:rsidR="003F1488" w:rsidRPr="003F1488" w:rsidRDefault="003F1488" w:rsidP="003F1488">
            <w:pPr>
              <w:widowControl/>
              <w:spacing w:line="240" w:lineRule="exact"/>
              <w:jc w:val="left"/>
              <w:rPr>
                <w:rFonts w:ascii="Arial" w:eastAsia="宋体" w:hAnsi="Arial" w:cs="Arial"/>
                <w:color w:val="555555"/>
                <w:kern w:val="0"/>
                <w:sz w:val="20"/>
                <w:szCs w:val="20"/>
              </w:rPr>
            </w:pPr>
            <w:r w:rsidRPr="003F1488">
              <w:rPr>
                <w:rFonts w:ascii="仿宋_GB2312" w:eastAsia="仿宋_GB2312" w:hAnsi="Times New Roman" w:cs="Times New Roman" w:hint="eastAsia"/>
                <w:bCs/>
                <w:color w:val="555555"/>
                <w:szCs w:val="21"/>
              </w:rPr>
              <w:t>现场确认、领取准考证：</w:t>
            </w:r>
          </w:p>
          <w:p w:rsidR="003F1488" w:rsidRPr="003F1488" w:rsidRDefault="003F1488" w:rsidP="003F1488">
            <w:pPr>
              <w:widowControl/>
              <w:spacing w:line="240" w:lineRule="exact"/>
              <w:jc w:val="left"/>
              <w:rPr>
                <w:rFonts w:ascii="Arial" w:eastAsia="宋体" w:hAnsi="Arial" w:cs="Arial"/>
                <w:color w:val="555555"/>
                <w:kern w:val="0"/>
                <w:sz w:val="20"/>
                <w:szCs w:val="20"/>
              </w:rPr>
            </w:pPr>
            <w:r w:rsidRPr="003F1488">
              <w:rPr>
                <w:rFonts w:ascii="仿宋_GB2312" w:eastAsia="仿宋_GB2312" w:hAnsi="Times New Roman" w:cs="Times New Roman" w:hint="eastAsia"/>
                <w:bCs/>
                <w:color w:val="555555"/>
                <w:szCs w:val="21"/>
              </w:rPr>
              <w:t>3.8-3.9</w:t>
            </w:r>
          </w:p>
        </w:tc>
        <w:tc>
          <w:tcPr>
            <w:tcW w:w="746"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3.10</w:t>
            </w:r>
          </w:p>
        </w:tc>
      </w:tr>
      <w:tr w:rsidR="003F1488" w:rsidRPr="003F1488" w:rsidTr="003F1488">
        <w:trPr>
          <w:trHeight w:val="545"/>
        </w:trPr>
        <w:tc>
          <w:tcPr>
            <w:tcW w:w="889"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哈尔滨</w:t>
            </w:r>
          </w:p>
        </w:tc>
        <w:tc>
          <w:tcPr>
            <w:tcW w:w="226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哈尔滨华德学院</w:t>
            </w:r>
          </w:p>
        </w:tc>
        <w:tc>
          <w:tcPr>
            <w:tcW w:w="323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哈尔滨市呼兰区利民开发区学院路5号</w:t>
            </w:r>
          </w:p>
        </w:tc>
        <w:tc>
          <w:tcPr>
            <w:tcW w:w="144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atLeas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网上报名：</w:t>
            </w:r>
          </w:p>
          <w:p w:rsidR="003F1488" w:rsidRPr="003F1488" w:rsidRDefault="003F1488" w:rsidP="003F1488">
            <w:pPr>
              <w:widowControl/>
              <w:spacing w:before="100" w:beforeAutospacing="1" w:after="100" w:afterAutospacing="1" w:line="240" w:lineRule="atLeas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3.9-3.10</w:t>
            </w:r>
          </w:p>
        </w:tc>
        <w:tc>
          <w:tcPr>
            <w:tcW w:w="746"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1"/>
              </w:rPr>
              <w:t>3.14</w:t>
            </w:r>
          </w:p>
        </w:tc>
      </w:tr>
    </w:tbl>
    <w:p w:rsidR="003F1488" w:rsidRPr="003F1488" w:rsidRDefault="003F1488" w:rsidP="003F1488">
      <w:pPr>
        <w:widowControl/>
        <w:spacing w:line="270" w:lineRule="atLeast"/>
        <w:ind w:left="735" w:hanging="735"/>
        <w:rPr>
          <w:rFonts w:ascii="Arial" w:eastAsia="宋体" w:hAnsi="Arial" w:cs="Arial"/>
          <w:color w:val="555555"/>
          <w:kern w:val="0"/>
          <w:sz w:val="20"/>
          <w:szCs w:val="20"/>
        </w:rPr>
      </w:pPr>
      <w:r w:rsidRPr="003F1488">
        <w:rPr>
          <w:rFonts w:ascii="仿宋_GB2312" w:eastAsia="仿宋_GB2312" w:hAnsi="Arial" w:cs="Arial" w:hint="eastAsia"/>
          <w:color w:val="555555"/>
          <w:kern w:val="0"/>
          <w:sz w:val="18"/>
          <w:szCs w:val="18"/>
        </w:rPr>
        <w:t>注</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1、我校设有考点省份的考生</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只能在考生</w:t>
      </w:r>
      <w:proofErr w:type="gramStart"/>
      <w:r w:rsidRPr="003F1488">
        <w:rPr>
          <w:rFonts w:ascii="仿宋_GB2312" w:eastAsia="仿宋_GB2312" w:hAnsi="Arial" w:cs="Arial" w:hint="eastAsia"/>
          <w:color w:val="555555"/>
          <w:kern w:val="0"/>
          <w:sz w:val="24"/>
          <w:szCs w:val="24"/>
        </w:rPr>
        <w:t>生源省</w:t>
      </w:r>
      <w:proofErr w:type="gramEnd"/>
      <w:r w:rsidRPr="003F1488">
        <w:rPr>
          <w:rFonts w:ascii="仿宋_GB2312" w:eastAsia="仿宋_GB2312" w:hAnsi="Arial" w:cs="Arial" w:hint="eastAsia"/>
          <w:color w:val="555555"/>
          <w:kern w:val="0"/>
          <w:sz w:val="24"/>
          <w:szCs w:val="24"/>
        </w:rPr>
        <w:t>我校所设的考点报名考试</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我校未设考点省份的考生</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可选择除石家庄、哈尔滨、青岛、郑州</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石家</w:t>
      </w:r>
      <w:r w:rsidRPr="003F1488">
        <w:rPr>
          <w:rFonts w:ascii="仿宋_GB2312" w:eastAsia="仿宋_GB2312" w:hAnsi="Arial" w:cs="Arial" w:hint="eastAsia"/>
          <w:color w:val="555555"/>
          <w:kern w:val="0"/>
          <w:sz w:val="24"/>
          <w:szCs w:val="24"/>
        </w:rPr>
        <w:lastRenderedPageBreak/>
        <w:t>庄、哈尔滨、青岛、郑州考点分别只准河北、黑龙江、山东、河南考生报名考试</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以外我校设立的任一考点报名考试。</w:t>
      </w:r>
      <w:r w:rsidRPr="003F1488">
        <w:rPr>
          <w:rFonts w:ascii="Arial" w:eastAsia="宋体" w:hAnsi="Arial" w:cs="Arial"/>
          <w:color w:val="555555"/>
          <w:kern w:val="0"/>
          <w:sz w:val="24"/>
          <w:szCs w:val="24"/>
        </w:rPr>
        <w:t> </w:t>
      </w:r>
    </w:p>
    <w:p w:rsidR="003F1488" w:rsidRPr="003F1488" w:rsidRDefault="003F1488" w:rsidP="003F1488">
      <w:pPr>
        <w:widowControl/>
        <w:spacing w:line="270" w:lineRule="atLeast"/>
        <w:ind w:left="735" w:hanging="315"/>
        <w:rPr>
          <w:rFonts w:ascii="Arial" w:eastAsia="宋体" w:hAnsi="Arial" w:cs="Arial"/>
          <w:color w:val="555555"/>
          <w:kern w:val="0"/>
          <w:sz w:val="20"/>
          <w:szCs w:val="20"/>
        </w:rPr>
      </w:pPr>
      <w:r w:rsidRPr="003F1488">
        <w:rPr>
          <w:rFonts w:ascii="仿宋_GB2312" w:eastAsia="仿宋_GB2312" w:hAnsi="Arial" w:cs="Arial" w:hint="eastAsia"/>
          <w:color w:val="555555"/>
          <w:kern w:val="0"/>
          <w:sz w:val="20"/>
          <w:szCs w:val="20"/>
        </w:rPr>
        <w:t>2、江苏省考生</w:t>
      </w:r>
      <w:r w:rsidRPr="003F1488">
        <w:rPr>
          <w:rFonts w:ascii="宋体" w:eastAsia="宋体" w:hAnsi="宋体" w:cs="Arial" w:hint="eastAsia"/>
          <w:color w:val="555555"/>
          <w:kern w:val="0"/>
          <w:sz w:val="20"/>
          <w:szCs w:val="20"/>
        </w:rPr>
        <w:t>：</w:t>
      </w:r>
      <w:r w:rsidRPr="003F1488">
        <w:rPr>
          <w:rFonts w:ascii="仿宋_GB2312" w:eastAsia="仿宋_GB2312" w:hAnsi="Arial" w:cs="Arial" w:hint="eastAsia"/>
          <w:color w:val="555555"/>
          <w:kern w:val="0"/>
          <w:sz w:val="20"/>
          <w:szCs w:val="20"/>
        </w:rPr>
        <w:t>请直接参加由江苏省教育考试院组织的美术类专业统考</w:t>
      </w:r>
      <w:r w:rsidRPr="003F1488">
        <w:rPr>
          <w:rFonts w:ascii="宋体" w:eastAsia="宋体" w:hAnsi="宋体" w:cs="Arial" w:hint="eastAsia"/>
          <w:color w:val="555555"/>
          <w:kern w:val="0"/>
          <w:sz w:val="20"/>
          <w:szCs w:val="20"/>
        </w:rPr>
        <w:t>，</w:t>
      </w:r>
      <w:r w:rsidRPr="003F1488">
        <w:rPr>
          <w:rFonts w:ascii="仿宋_GB2312" w:eastAsia="仿宋_GB2312" w:hAnsi="Arial" w:cs="Arial" w:hint="eastAsia"/>
          <w:color w:val="555555"/>
          <w:kern w:val="0"/>
          <w:sz w:val="20"/>
          <w:szCs w:val="20"/>
        </w:rPr>
        <w:t>不需要参加我校</w:t>
      </w:r>
      <w:proofErr w:type="gramStart"/>
      <w:r w:rsidRPr="003F1488">
        <w:rPr>
          <w:rFonts w:ascii="仿宋_GB2312" w:eastAsia="仿宋_GB2312" w:hAnsi="Arial" w:cs="Arial" w:hint="eastAsia"/>
          <w:color w:val="555555"/>
          <w:kern w:val="0"/>
          <w:sz w:val="20"/>
          <w:szCs w:val="20"/>
        </w:rPr>
        <w:t>织校考</w:t>
      </w:r>
      <w:proofErr w:type="gramEnd"/>
      <w:r w:rsidRPr="003F1488">
        <w:rPr>
          <w:rFonts w:ascii="仿宋_GB2312" w:eastAsia="仿宋_GB2312" w:hAnsi="Arial" w:cs="Arial" w:hint="eastAsia"/>
          <w:color w:val="555555"/>
          <w:kern w:val="0"/>
          <w:sz w:val="20"/>
          <w:szCs w:val="20"/>
        </w:rPr>
        <w:t>。</w:t>
      </w:r>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b/>
          <w:bCs/>
          <w:color w:val="555555"/>
          <w:kern w:val="0"/>
          <w:sz w:val="28"/>
          <w:szCs w:val="28"/>
        </w:rPr>
        <w:t>六、专业考试报名</w:t>
      </w:r>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1、长沙、武汉、青岛、佛山考点网上报名</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不接受现场面报</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w:t>
      </w:r>
    </w:p>
    <w:p w:rsidR="003F1488" w:rsidRPr="003F1488" w:rsidRDefault="003F1488" w:rsidP="003F1488">
      <w:pPr>
        <w:widowControl/>
        <w:spacing w:line="440" w:lineRule="atLeast"/>
        <w:ind w:firstLine="480"/>
        <w:rPr>
          <w:rFonts w:ascii="Arial" w:eastAsia="宋体" w:hAnsi="Arial" w:cs="Arial"/>
          <w:color w:val="555555"/>
          <w:kern w:val="0"/>
          <w:sz w:val="20"/>
          <w:szCs w:val="20"/>
        </w:rPr>
      </w:pP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1</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参加长沙考点考试的考生</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需按照湖南省教育考试院的要求</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于2015年1月29日</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1月30日登录网站http://www.hneao.cn/ks进行报名、缴纳考试费用</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并于1月31日再次登录该网站查询考试安排信息。</w:t>
      </w:r>
    </w:p>
    <w:p w:rsidR="003F1488" w:rsidRPr="003F1488" w:rsidRDefault="003F1488" w:rsidP="003F1488">
      <w:pPr>
        <w:widowControl/>
        <w:spacing w:line="440" w:lineRule="atLeast"/>
        <w:ind w:firstLine="480"/>
        <w:rPr>
          <w:rFonts w:ascii="Arial" w:eastAsia="宋体" w:hAnsi="Arial" w:cs="Arial"/>
          <w:color w:val="555555"/>
          <w:kern w:val="0"/>
          <w:sz w:val="20"/>
          <w:szCs w:val="20"/>
        </w:rPr>
      </w:pP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2</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参加武汉考点考试的考生</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需按照湖北省教育考试院的要求</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于2015年2月3日</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2月4日登录网站http://www.hbea.edu.cn/进行报名、缴纳考试费用并网上打印准考证。</w:t>
      </w:r>
    </w:p>
    <w:p w:rsidR="003F1488" w:rsidRPr="003F1488" w:rsidRDefault="003F1488" w:rsidP="003F1488">
      <w:pPr>
        <w:widowControl/>
        <w:spacing w:line="440" w:lineRule="atLeast"/>
        <w:ind w:firstLine="480"/>
        <w:rPr>
          <w:rFonts w:ascii="Arial" w:eastAsia="宋体" w:hAnsi="Arial" w:cs="Arial"/>
          <w:color w:val="555555"/>
          <w:kern w:val="0"/>
          <w:sz w:val="20"/>
          <w:szCs w:val="20"/>
        </w:rPr>
      </w:pP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3</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参加青岛考点考试的考生</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需按照山东省教育招生考试院的要求</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于2015年2月2日</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2月10日、2月25日登录网站http://wsbm.sdzk.gov.cn/art进行报名、缴费。并于2月27日再次登录该网站下载</w:t>
      </w:r>
      <w:proofErr w:type="gramStart"/>
      <w:r w:rsidRPr="003F1488">
        <w:rPr>
          <w:rFonts w:ascii="仿宋_GB2312" w:eastAsia="仿宋_GB2312" w:hAnsi="Arial" w:cs="Arial" w:hint="eastAsia"/>
          <w:color w:val="555555"/>
          <w:kern w:val="0"/>
          <w:sz w:val="24"/>
          <w:szCs w:val="24"/>
        </w:rPr>
        <w:t>打印校考准考证</w:t>
      </w:r>
      <w:proofErr w:type="gramEnd"/>
      <w:r w:rsidRPr="003F1488">
        <w:rPr>
          <w:rFonts w:ascii="仿宋_GB2312" w:eastAsia="仿宋_GB2312" w:hAnsi="Arial" w:cs="Arial" w:hint="eastAsia"/>
          <w:color w:val="555555"/>
          <w:kern w:val="0"/>
          <w:sz w:val="24"/>
          <w:szCs w:val="24"/>
        </w:rPr>
        <w:t>。</w:t>
      </w:r>
    </w:p>
    <w:p w:rsidR="003F1488" w:rsidRPr="003F1488" w:rsidRDefault="003F1488" w:rsidP="003F1488">
      <w:pPr>
        <w:widowControl/>
        <w:spacing w:line="440" w:lineRule="atLeast"/>
        <w:ind w:firstLine="480"/>
        <w:jc w:val="left"/>
        <w:rPr>
          <w:rFonts w:ascii="Arial" w:eastAsia="宋体" w:hAnsi="Arial" w:cs="Arial"/>
          <w:color w:val="555555"/>
          <w:kern w:val="0"/>
          <w:sz w:val="20"/>
          <w:szCs w:val="20"/>
        </w:rPr>
      </w:pP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4</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参加佛山考点考试的考生</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即日起至2015年2月25日24时需登录我校网上报名系统</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http://zxbm.suda.edu.cn/</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报名并网上缴纳考试费用</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相关操作说明详见网上报名系统</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缴费成功的考生将网上报名系统中打印的专业报名表按照要求粘贴好本人身份证复印件及</w:t>
      </w:r>
      <w:proofErr w:type="gramStart"/>
      <w:r w:rsidRPr="003F1488">
        <w:rPr>
          <w:rFonts w:ascii="仿宋_GB2312" w:eastAsia="仿宋_GB2312" w:hAnsi="Arial" w:cs="Arial" w:hint="eastAsia"/>
          <w:color w:val="555555"/>
          <w:kern w:val="0"/>
          <w:sz w:val="24"/>
          <w:szCs w:val="24"/>
        </w:rPr>
        <w:t>生源省</w:t>
      </w:r>
      <w:proofErr w:type="gramEnd"/>
      <w:r w:rsidRPr="003F1488">
        <w:rPr>
          <w:rFonts w:ascii="仿宋_GB2312" w:eastAsia="仿宋_GB2312" w:hAnsi="Arial" w:cs="Arial" w:hint="eastAsia"/>
          <w:color w:val="555555"/>
          <w:kern w:val="0"/>
          <w:sz w:val="24"/>
          <w:szCs w:val="24"/>
        </w:rPr>
        <w:t>2015年普通高校艺术专业考试报名凭证复印件</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于2015年3月8日</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3月9日携带至考点现场确认、核对信息并领取专业考试准考证</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逾期不予补考。</w:t>
      </w:r>
    </w:p>
    <w:p w:rsidR="003F1488" w:rsidRPr="003F1488" w:rsidRDefault="003F1488" w:rsidP="003F1488">
      <w:pPr>
        <w:widowControl/>
        <w:spacing w:line="440" w:lineRule="atLeast"/>
        <w:ind w:firstLine="420"/>
        <w:jc w:val="left"/>
        <w:rPr>
          <w:rFonts w:ascii="Arial" w:eastAsia="宋体" w:hAnsi="Arial" w:cs="Arial"/>
          <w:color w:val="555555"/>
          <w:kern w:val="0"/>
          <w:sz w:val="20"/>
          <w:szCs w:val="20"/>
        </w:rPr>
      </w:pPr>
      <w:r w:rsidRPr="003F1488">
        <w:rPr>
          <w:rFonts w:ascii="仿宋_GB2312" w:eastAsia="仿宋_GB2312" w:hAnsi="Arial" w:cs="Arial" w:hint="eastAsia"/>
          <w:b/>
          <w:bCs/>
          <w:color w:val="555555"/>
          <w:kern w:val="0"/>
          <w:sz w:val="24"/>
          <w:szCs w:val="24"/>
        </w:rPr>
        <w:t>注</w:t>
      </w:r>
      <w:r w:rsidRPr="003F1488">
        <w:rPr>
          <w:rFonts w:ascii="宋体" w:eastAsia="宋体" w:hAnsi="宋体" w:cs="Arial" w:hint="eastAsia"/>
          <w:b/>
          <w:bCs/>
          <w:color w:val="555555"/>
          <w:kern w:val="0"/>
          <w:sz w:val="24"/>
          <w:szCs w:val="24"/>
        </w:rPr>
        <w:t>：</w:t>
      </w:r>
      <w:r w:rsidRPr="003F1488">
        <w:rPr>
          <w:rFonts w:ascii="仿宋_GB2312" w:eastAsia="仿宋_GB2312" w:hAnsi="Arial" w:cs="Arial" w:hint="eastAsia"/>
          <w:b/>
          <w:bCs/>
          <w:color w:val="555555"/>
          <w:kern w:val="0"/>
          <w:sz w:val="24"/>
          <w:szCs w:val="24"/>
        </w:rPr>
        <w:t>网上逾期未缴费的</w:t>
      </w:r>
      <w:r w:rsidRPr="003F1488">
        <w:rPr>
          <w:rFonts w:ascii="宋体" w:eastAsia="宋体" w:hAnsi="宋体" w:cs="Arial" w:hint="eastAsia"/>
          <w:b/>
          <w:bCs/>
          <w:color w:val="555555"/>
          <w:kern w:val="0"/>
          <w:sz w:val="24"/>
          <w:szCs w:val="24"/>
        </w:rPr>
        <w:t>，</w:t>
      </w:r>
      <w:r w:rsidRPr="003F1488">
        <w:rPr>
          <w:rFonts w:ascii="仿宋_GB2312" w:eastAsia="仿宋_GB2312" w:hAnsi="Arial" w:cs="Arial" w:hint="eastAsia"/>
          <w:b/>
          <w:bCs/>
          <w:color w:val="555555"/>
          <w:kern w:val="0"/>
          <w:sz w:val="24"/>
          <w:szCs w:val="24"/>
        </w:rPr>
        <w:t>视为自动放弃报名考试资格</w:t>
      </w:r>
      <w:r w:rsidRPr="003F1488">
        <w:rPr>
          <w:rFonts w:ascii="宋体" w:eastAsia="宋体" w:hAnsi="宋体" w:cs="Arial" w:hint="eastAsia"/>
          <w:b/>
          <w:bCs/>
          <w:color w:val="555555"/>
          <w:kern w:val="0"/>
          <w:sz w:val="24"/>
          <w:szCs w:val="24"/>
        </w:rPr>
        <w:t>，</w:t>
      </w:r>
      <w:r w:rsidRPr="003F1488">
        <w:rPr>
          <w:rFonts w:ascii="仿宋_GB2312" w:eastAsia="仿宋_GB2312" w:hAnsi="Arial" w:cs="Arial" w:hint="eastAsia"/>
          <w:b/>
          <w:bCs/>
          <w:color w:val="555555"/>
          <w:kern w:val="0"/>
          <w:sz w:val="24"/>
          <w:szCs w:val="24"/>
        </w:rPr>
        <w:t>不得参加我校佛山考点专业校考。</w:t>
      </w:r>
    </w:p>
    <w:p w:rsidR="003F1488" w:rsidRPr="003F1488" w:rsidRDefault="003F1488" w:rsidP="003F1488">
      <w:pPr>
        <w:widowControl/>
        <w:spacing w:before="100" w:beforeAutospacing="1" w:after="100" w:afterAutospacing="1" w:line="440" w:lineRule="atLeast"/>
        <w:ind w:firstLine="420"/>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24"/>
          <w:szCs w:val="24"/>
        </w:rPr>
        <w:t>（5）参加哈尔滨考点考试的考生，需按照黑龙江省招生委员会办公室的要求，及时关注黑龙江招生考试信息港（http://www.lzk.hl.cn）公布的网上报名相关事宜，于2015年3月9日——3月10日网上报名、缴纳考试费用，并于3月13日网上打印准考证。</w:t>
      </w:r>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2、其余考点采用现场报名的形式</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一律谢绝函报。</w:t>
      </w:r>
    </w:p>
    <w:p w:rsidR="003F1488" w:rsidRPr="003F1488" w:rsidRDefault="003F1488" w:rsidP="003F1488">
      <w:pPr>
        <w:widowControl/>
        <w:spacing w:line="440" w:lineRule="atLeast"/>
        <w:ind w:firstLine="480"/>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现场报名时需提供下列材料</w:t>
      </w:r>
      <w:r w:rsidRPr="003F1488">
        <w:rPr>
          <w:rFonts w:ascii="宋体" w:eastAsia="宋体" w:hAnsi="宋体" w:cs="Arial" w:hint="eastAsia"/>
          <w:color w:val="555555"/>
          <w:kern w:val="0"/>
          <w:sz w:val="24"/>
          <w:szCs w:val="24"/>
        </w:rPr>
        <w:t>：①</w:t>
      </w:r>
      <w:r w:rsidRPr="003F1488">
        <w:rPr>
          <w:rFonts w:ascii="仿宋_GB2312" w:eastAsia="仿宋_GB2312" w:hAnsi="Arial" w:cs="Arial" w:hint="eastAsia"/>
          <w:color w:val="555555"/>
          <w:kern w:val="0"/>
          <w:sz w:val="24"/>
          <w:szCs w:val="24"/>
        </w:rPr>
        <w:t>本人身份证原件及复印件</w:t>
      </w:r>
      <w:r w:rsidRPr="003F1488">
        <w:rPr>
          <w:rFonts w:ascii="宋体" w:eastAsia="宋体" w:hAnsi="宋体" w:cs="Arial" w:hint="eastAsia"/>
          <w:color w:val="555555"/>
          <w:kern w:val="0"/>
          <w:sz w:val="24"/>
          <w:szCs w:val="24"/>
        </w:rPr>
        <w:t>；②</w:t>
      </w:r>
      <w:r w:rsidRPr="003F1488">
        <w:rPr>
          <w:rFonts w:ascii="仿宋_GB2312" w:eastAsia="仿宋_GB2312" w:hAnsi="Arial" w:cs="Arial" w:hint="eastAsia"/>
          <w:color w:val="555555"/>
          <w:kern w:val="0"/>
          <w:sz w:val="24"/>
          <w:szCs w:val="24"/>
        </w:rPr>
        <w:t>考生</w:t>
      </w:r>
      <w:proofErr w:type="gramStart"/>
      <w:r w:rsidRPr="003F1488">
        <w:rPr>
          <w:rFonts w:ascii="仿宋_GB2312" w:eastAsia="仿宋_GB2312" w:hAnsi="Arial" w:cs="Arial" w:hint="eastAsia"/>
          <w:color w:val="555555"/>
          <w:kern w:val="0"/>
          <w:sz w:val="24"/>
          <w:szCs w:val="24"/>
        </w:rPr>
        <w:t>生源省</w:t>
      </w:r>
      <w:proofErr w:type="gramEnd"/>
      <w:r w:rsidRPr="003F1488">
        <w:rPr>
          <w:rFonts w:ascii="仿宋_GB2312" w:eastAsia="仿宋_GB2312" w:hAnsi="Arial" w:cs="Arial" w:hint="eastAsia"/>
          <w:color w:val="555555"/>
          <w:kern w:val="0"/>
          <w:sz w:val="24"/>
          <w:szCs w:val="24"/>
        </w:rPr>
        <w:t>2015年普通高校艺术专业考试报名凭证原件及复印件</w:t>
      </w:r>
      <w:r w:rsidRPr="003F1488">
        <w:rPr>
          <w:rFonts w:ascii="宋体" w:eastAsia="宋体" w:hAnsi="宋体" w:cs="Arial" w:hint="eastAsia"/>
          <w:color w:val="555555"/>
          <w:kern w:val="0"/>
          <w:sz w:val="24"/>
          <w:szCs w:val="24"/>
        </w:rPr>
        <w:t>；③</w:t>
      </w:r>
      <w:r w:rsidRPr="003F1488">
        <w:rPr>
          <w:rFonts w:ascii="仿宋_GB2312" w:eastAsia="仿宋_GB2312" w:hAnsi="Arial" w:cs="Arial" w:hint="eastAsia"/>
          <w:color w:val="555555"/>
          <w:kern w:val="0"/>
          <w:sz w:val="24"/>
          <w:szCs w:val="24"/>
        </w:rPr>
        <w:t>一份由考生本人如实</w:t>
      </w:r>
      <w:r w:rsidRPr="003F1488">
        <w:rPr>
          <w:rFonts w:ascii="仿宋_GB2312" w:eastAsia="仿宋_GB2312" w:hAnsi="Arial" w:cs="Arial" w:hint="eastAsia"/>
          <w:color w:val="555555"/>
          <w:kern w:val="0"/>
          <w:sz w:val="24"/>
          <w:szCs w:val="24"/>
        </w:rPr>
        <w:lastRenderedPageBreak/>
        <w:t>填写的</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苏州大学艺术类专业考试报名表</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报名表在报名现场提供</w:t>
      </w:r>
      <w:r w:rsidRPr="003F1488">
        <w:rPr>
          <w:rFonts w:ascii="宋体" w:eastAsia="宋体" w:hAnsi="宋体" w:cs="Arial" w:hint="eastAsia"/>
          <w:color w:val="555555"/>
          <w:kern w:val="0"/>
          <w:sz w:val="24"/>
          <w:szCs w:val="24"/>
        </w:rPr>
        <w:t>）；④</w:t>
      </w:r>
      <w:r w:rsidRPr="003F1488">
        <w:rPr>
          <w:rFonts w:ascii="仿宋_GB2312" w:eastAsia="仿宋_GB2312" w:hAnsi="Arial" w:cs="Arial" w:hint="eastAsia"/>
          <w:color w:val="555555"/>
          <w:kern w:val="0"/>
          <w:sz w:val="24"/>
          <w:szCs w:val="24"/>
        </w:rPr>
        <w:t>两张本人近期一寸正面免冠同底照片</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请分别贴在</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报名表</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准考证</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上</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w:t>
      </w:r>
    </w:p>
    <w:p w:rsidR="003F1488" w:rsidRPr="003F1488" w:rsidRDefault="003F1488" w:rsidP="003F1488">
      <w:pPr>
        <w:widowControl/>
        <w:spacing w:line="440" w:lineRule="atLeast"/>
        <w:ind w:firstLine="361"/>
        <w:rPr>
          <w:rFonts w:ascii="Arial" w:eastAsia="宋体" w:hAnsi="Arial" w:cs="Arial"/>
          <w:color w:val="555555"/>
          <w:kern w:val="0"/>
          <w:sz w:val="20"/>
          <w:szCs w:val="20"/>
        </w:rPr>
      </w:pPr>
      <w:r w:rsidRPr="003F1488">
        <w:rPr>
          <w:rFonts w:ascii="仿宋_GB2312" w:eastAsia="仿宋_GB2312" w:hAnsi="Arial" w:cs="Arial" w:hint="eastAsia"/>
          <w:b/>
          <w:bCs/>
          <w:color w:val="555555"/>
          <w:kern w:val="0"/>
          <w:sz w:val="24"/>
          <w:szCs w:val="24"/>
        </w:rPr>
        <w:t>注</w:t>
      </w:r>
      <w:r w:rsidRPr="003F1488">
        <w:rPr>
          <w:rFonts w:ascii="宋体" w:eastAsia="宋体" w:hAnsi="宋体" w:cs="Arial" w:hint="eastAsia"/>
          <w:b/>
          <w:bCs/>
          <w:color w:val="555555"/>
          <w:kern w:val="0"/>
          <w:sz w:val="24"/>
          <w:szCs w:val="24"/>
        </w:rPr>
        <w:t>：</w:t>
      </w:r>
      <w:r w:rsidRPr="003F1488">
        <w:rPr>
          <w:rFonts w:ascii="仿宋_GB2312" w:eastAsia="仿宋_GB2312" w:hAnsi="Arial" w:cs="Arial" w:hint="eastAsia"/>
          <w:b/>
          <w:bCs/>
          <w:color w:val="555555"/>
          <w:kern w:val="0"/>
          <w:sz w:val="24"/>
          <w:szCs w:val="24"/>
        </w:rPr>
        <w:t>具体报名事宜请关注我校各考点报名须知。</w:t>
      </w:r>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3、考试费</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200元/生。</w:t>
      </w:r>
    </w:p>
    <w:p w:rsidR="003F1488" w:rsidRPr="003F1488" w:rsidRDefault="003F1488" w:rsidP="003F1488">
      <w:pPr>
        <w:widowControl/>
        <w:spacing w:after="156" w:line="440" w:lineRule="atLeast"/>
        <w:rPr>
          <w:rFonts w:ascii="Arial" w:eastAsia="宋体" w:hAnsi="Arial" w:cs="Arial"/>
          <w:color w:val="555555"/>
          <w:kern w:val="0"/>
          <w:sz w:val="20"/>
          <w:szCs w:val="20"/>
        </w:rPr>
      </w:pPr>
      <w:r w:rsidRPr="003F1488">
        <w:rPr>
          <w:rFonts w:ascii="仿宋_GB2312" w:eastAsia="仿宋_GB2312" w:hAnsi="Arial" w:cs="Arial" w:hint="eastAsia"/>
          <w:b/>
          <w:bCs/>
          <w:color w:val="555555"/>
          <w:kern w:val="0"/>
          <w:sz w:val="28"/>
          <w:szCs w:val="28"/>
        </w:rPr>
        <w:t>七、专业考试科目</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260"/>
        <w:gridCol w:w="720"/>
        <w:gridCol w:w="3600"/>
        <w:gridCol w:w="900"/>
        <w:gridCol w:w="900"/>
        <w:gridCol w:w="540"/>
      </w:tblGrid>
      <w:tr w:rsidR="003F1488" w:rsidRPr="003F1488" w:rsidTr="003F1488">
        <w:tc>
          <w:tcPr>
            <w:tcW w:w="64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adjustRightInd w:val="0"/>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科目</w:t>
            </w:r>
          </w:p>
        </w:tc>
        <w:tc>
          <w:tcPr>
            <w:tcW w:w="126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70" w:lineRule="atLeas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内容</w:t>
            </w:r>
          </w:p>
        </w:tc>
        <w:tc>
          <w:tcPr>
            <w:tcW w:w="72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adjustRightInd w:val="0"/>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形式</w:t>
            </w:r>
          </w:p>
        </w:tc>
        <w:tc>
          <w:tcPr>
            <w:tcW w:w="360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adjustRightInd w:val="0"/>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要求</w:t>
            </w:r>
          </w:p>
        </w:tc>
        <w:tc>
          <w:tcPr>
            <w:tcW w:w="90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adjustRightInd w:val="0"/>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考试用具</w:t>
            </w:r>
          </w:p>
        </w:tc>
        <w:tc>
          <w:tcPr>
            <w:tcW w:w="90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adjustRightInd w:val="0"/>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时间</w:t>
            </w:r>
          </w:p>
        </w:tc>
        <w:tc>
          <w:tcPr>
            <w:tcW w:w="54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adjustRightInd w:val="0"/>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满分</w:t>
            </w:r>
          </w:p>
        </w:tc>
      </w:tr>
      <w:tr w:rsidR="003F1488" w:rsidRPr="003F1488" w:rsidTr="003F1488">
        <w:trPr>
          <w:trHeight w:val="630"/>
        </w:trPr>
        <w:tc>
          <w:tcPr>
            <w:tcW w:w="64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adjustRightInd w:val="0"/>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速写</w:t>
            </w:r>
          </w:p>
        </w:tc>
        <w:tc>
          <w:tcPr>
            <w:tcW w:w="126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人物全身</w:t>
            </w:r>
          </w:p>
        </w:tc>
        <w:tc>
          <w:tcPr>
            <w:tcW w:w="72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模特写生</w:t>
            </w:r>
          </w:p>
        </w:tc>
        <w:tc>
          <w:tcPr>
            <w:tcW w:w="360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70" w:lineRule="atLeas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①人物比例和结构准确；②一张画纸作画，构图合理；③形象生动，并有较充分的刻画。</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试卷纸为八开画纸。除提供试卷纸外，考试所需的其余画具自备。</w:t>
            </w:r>
          </w:p>
        </w:tc>
        <w:tc>
          <w:tcPr>
            <w:tcW w:w="90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30分钟</w:t>
            </w:r>
          </w:p>
        </w:tc>
        <w:tc>
          <w:tcPr>
            <w:tcW w:w="54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100</w:t>
            </w:r>
          </w:p>
        </w:tc>
      </w:tr>
      <w:tr w:rsidR="003F1488" w:rsidRPr="003F1488" w:rsidTr="003F1488">
        <w:trPr>
          <w:trHeight w:val="630"/>
        </w:trPr>
        <w:tc>
          <w:tcPr>
            <w:tcW w:w="64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adjustRightInd w:val="0"/>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素描</w:t>
            </w:r>
          </w:p>
        </w:tc>
        <w:tc>
          <w:tcPr>
            <w:tcW w:w="126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人物头像</w:t>
            </w:r>
          </w:p>
        </w:tc>
        <w:tc>
          <w:tcPr>
            <w:tcW w:w="72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Arial" w:eastAsia="宋体" w:hAnsi="Arial" w:cs="Arial"/>
                <w:color w:val="555555"/>
                <w:kern w:val="0"/>
                <w:sz w:val="20"/>
                <w:szCs w:val="20"/>
              </w:rPr>
            </w:pPr>
            <w:r w:rsidRPr="003F1488">
              <w:rPr>
                <w:rFonts w:ascii="仿宋_GB2312" w:eastAsia="仿宋_GB2312" w:hAnsi="Arial" w:cs="Arial" w:hint="eastAsia"/>
                <w:bCs/>
                <w:color w:val="555555"/>
                <w:kern w:val="0"/>
                <w:sz w:val="17"/>
                <w:szCs w:val="17"/>
              </w:rPr>
              <w:t>模特写生</w:t>
            </w:r>
          </w:p>
        </w:tc>
        <w:tc>
          <w:tcPr>
            <w:tcW w:w="360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70" w:lineRule="atLeas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①构图完整，造型准确；②形象特征鲜明，明暗处理合理；③刻画深入，具有一定表现力。</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jc w:val="left"/>
              <w:rPr>
                <w:rFonts w:ascii="宋体" w:eastAsia="宋体" w:hAnsi="宋体" w:cs="宋体"/>
                <w:color w:val="555555"/>
                <w:kern w:val="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140分钟</w:t>
            </w:r>
          </w:p>
        </w:tc>
        <w:tc>
          <w:tcPr>
            <w:tcW w:w="54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150</w:t>
            </w:r>
          </w:p>
        </w:tc>
      </w:tr>
      <w:tr w:rsidR="003F1488" w:rsidRPr="003F1488" w:rsidTr="003F1488">
        <w:trPr>
          <w:trHeight w:val="630"/>
        </w:trPr>
        <w:tc>
          <w:tcPr>
            <w:tcW w:w="64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adjustRightInd w:val="0"/>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色彩</w:t>
            </w:r>
          </w:p>
        </w:tc>
        <w:tc>
          <w:tcPr>
            <w:tcW w:w="126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静物</w:t>
            </w:r>
          </w:p>
        </w:tc>
        <w:tc>
          <w:tcPr>
            <w:tcW w:w="72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命题默写</w:t>
            </w:r>
          </w:p>
        </w:tc>
        <w:tc>
          <w:tcPr>
            <w:tcW w:w="360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70" w:lineRule="atLeas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构图完整，造型准确，色彩明快，画面协调，虚实相应，主题突出。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jc w:val="left"/>
              <w:rPr>
                <w:rFonts w:ascii="宋体" w:eastAsia="宋体" w:hAnsi="宋体" w:cs="宋体"/>
                <w:color w:val="555555"/>
                <w:kern w:val="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150分钟</w:t>
            </w:r>
          </w:p>
        </w:tc>
        <w:tc>
          <w:tcPr>
            <w:tcW w:w="54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200</w:t>
            </w:r>
          </w:p>
        </w:tc>
      </w:tr>
    </w:tbl>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b/>
          <w:bCs/>
          <w:color w:val="555555"/>
          <w:kern w:val="0"/>
          <w:sz w:val="28"/>
          <w:szCs w:val="28"/>
        </w:rPr>
        <w:t>八、录取原则</w:t>
      </w:r>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 xml:space="preserve">1、遵照教育部及生源地省级招生部门2015年艺术类招生文件有关录取规定。 </w:t>
      </w:r>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2、考生报考我校专业涉及生源地省级艺术类专业统考或联考的</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统考或联考</w:t>
      </w:r>
      <w:proofErr w:type="gramStart"/>
      <w:r w:rsidRPr="003F1488">
        <w:rPr>
          <w:rFonts w:ascii="仿宋_GB2312" w:eastAsia="仿宋_GB2312" w:hAnsi="Arial" w:cs="Arial" w:hint="eastAsia"/>
          <w:color w:val="555555"/>
          <w:kern w:val="0"/>
          <w:sz w:val="24"/>
          <w:szCs w:val="24"/>
        </w:rPr>
        <w:t>需成绩</w:t>
      </w:r>
      <w:proofErr w:type="gramEnd"/>
      <w:r w:rsidRPr="003F1488">
        <w:rPr>
          <w:rFonts w:ascii="仿宋_GB2312" w:eastAsia="仿宋_GB2312" w:hAnsi="Arial" w:cs="Arial" w:hint="eastAsia"/>
          <w:color w:val="555555"/>
          <w:kern w:val="0"/>
          <w:sz w:val="24"/>
          <w:szCs w:val="24"/>
        </w:rPr>
        <w:t>合格。</w:t>
      </w:r>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3、英语单科高考成绩不低于70分</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按满分150分计</w:t>
      </w:r>
      <w:r w:rsidRPr="003F1488">
        <w:rPr>
          <w:rFonts w:ascii="宋体" w:eastAsia="宋体" w:hAnsi="宋体" w:cs="Arial" w:hint="eastAsia"/>
          <w:color w:val="555555"/>
          <w:kern w:val="0"/>
          <w:sz w:val="24"/>
          <w:szCs w:val="24"/>
        </w:rPr>
        <w:t>）；</w:t>
      </w:r>
      <w:proofErr w:type="gramStart"/>
      <w:r w:rsidRPr="003F1488">
        <w:rPr>
          <w:rFonts w:ascii="仿宋_GB2312" w:eastAsia="仿宋_GB2312" w:hAnsi="Arial" w:cs="Arial" w:hint="eastAsia"/>
          <w:color w:val="555555"/>
          <w:kern w:val="0"/>
          <w:sz w:val="24"/>
          <w:szCs w:val="24"/>
        </w:rPr>
        <w:t>另艺术</w:t>
      </w:r>
      <w:proofErr w:type="gramEnd"/>
      <w:r w:rsidRPr="003F1488">
        <w:rPr>
          <w:rFonts w:ascii="仿宋_GB2312" w:eastAsia="仿宋_GB2312" w:hAnsi="Arial" w:cs="Arial" w:hint="eastAsia"/>
          <w:color w:val="555555"/>
          <w:kern w:val="0"/>
          <w:sz w:val="24"/>
          <w:szCs w:val="24"/>
        </w:rPr>
        <w:t>设计学专业语文单科高考成绩不低于90分</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按满分150分计</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w:t>
      </w:r>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4、对专业成绩与文化成绩均上线的考生</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按院校志愿、分数优先的原则</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用以下的综合成绩作为录取依据:</w:t>
      </w:r>
    </w:p>
    <w:p w:rsidR="003F1488" w:rsidRPr="003F1488" w:rsidRDefault="003F1488" w:rsidP="003F1488">
      <w:pPr>
        <w:widowControl/>
        <w:spacing w:line="270" w:lineRule="atLeast"/>
        <w:jc w:val="center"/>
        <w:rPr>
          <w:rFonts w:ascii="Arial" w:eastAsia="宋体" w:hAnsi="Arial" w:cs="Arial"/>
          <w:color w:val="555555"/>
          <w:kern w:val="0"/>
          <w:sz w:val="20"/>
          <w:szCs w:val="20"/>
        </w:rPr>
      </w:pPr>
      <w:r>
        <w:rPr>
          <w:rFonts w:ascii="Arial" w:eastAsia="宋体" w:hAnsi="Arial" w:cs="Arial"/>
          <w:noProof/>
          <w:color w:val="555555"/>
          <w:kern w:val="0"/>
          <w:sz w:val="20"/>
          <w:szCs w:val="20"/>
        </w:rPr>
        <w:drawing>
          <wp:inline distT="0" distB="0" distL="0" distR="0">
            <wp:extent cx="5095875" cy="419100"/>
            <wp:effectExtent l="19050" t="0" r="9525" b="0"/>
            <wp:docPr id="1" name="图片 1" descr="http://zsb.suda.edu.cn/system_dntb/upload/20151195356.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sb.suda.edu.cn/system_dntb/upload/20151195356.001.png"/>
                    <pic:cNvPicPr>
                      <a:picLocks noChangeAspect="1" noChangeArrowheads="1"/>
                    </pic:cNvPicPr>
                  </pic:nvPicPr>
                  <pic:blipFill>
                    <a:blip r:embed="rId4"/>
                    <a:srcRect/>
                    <a:stretch>
                      <a:fillRect/>
                    </a:stretch>
                  </pic:blipFill>
                  <pic:spPr bwMode="auto">
                    <a:xfrm>
                      <a:off x="0" y="0"/>
                      <a:ext cx="5095875" cy="419100"/>
                    </a:xfrm>
                    <a:prstGeom prst="rect">
                      <a:avLst/>
                    </a:prstGeom>
                    <a:noFill/>
                    <a:ln w="9525">
                      <a:noFill/>
                      <a:miter lim="800000"/>
                      <a:headEnd/>
                      <a:tailEnd/>
                    </a:ln>
                  </pic:spPr>
                </pic:pic>
              </a:graphicData>
            </a:graphic>
          </wp:inline>
        </w:drawing>
      </w:r>
    </w:p>
    <w:p w:rsidR="003F1488" w:rsidRPr="003F1488" w:rsidRDefault="003F1488" w:rsidP="003F1488">
      <w:pPr>
        <w:widowControl/>
        <w:spacing w:line="440" w:lineRule="atLeast"/>
        <w:ind w:firstLine="480"/>
        <w:rPr>
          <w:rFonts w:ascii="Arial" w:eastAsia="宋体" w:hAnsi="Arial" w:cs="Arial"/>
          <w:color w:val="555555"/>
          <w:kern w:val="0"/>
          <w:sz w:val="20"/>
          <w:szCs w:val="20"/>
        </w:rPr>
      </w:pPr>
      <w:proofErr w:type="gramStart"/>
      <w:r w:rsidRPr="003F1488">
        <w:rPr>
          <w:rFonts w:ascii="仿宋_GB2312" w:eastAsia="仿宋_GB2312" w:hAnsi="Arial" w:cs="Arial" w:hint="eastAsia"/>
          <w:color w:val="555555"/>
          <w:kern w:val="0"/>
          <w:sz w:val="24"/>
          <w:szCs w:val="24"/>
        </w:rPr>
        <w:t>另专业校考</w:t>
      </w:r>
      <w:proofErr w:type="gramEnd"/>
      <w:r w:rsidRPr="003F1488">
        <w:rPr>
          <w:rFonts w:ascii="仿宋_GB2312" w:eastAsia="仿宋_GB2312" w:hAnsi="Arial" w:cs="Arial" w:hint="eastAsia"/>
          <w:color w:val="555555"/>
          <w:kern w:val="0"/>
          <w:sz w:val="24"/>
          <w:szCs w:val="24"/>
        </w:rPr>
        <w:t>成绩排名全国前20名的考生</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经省级招生部门同意后</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进档后给予综合成绩加10分的优惠。</w:t>
      </w:r>
    </w:p>
    <w:p w:rsidR="003F1488" w:rsidRPr="003F1488" w:rsidRDefault="003F1488" w:rsidP="003F1488">
      <w:pPr>
        <w:widowControl/>
        <w:spacing w:line="440" w:lineRule="atLeast"/>
        <w:jc w:val="left"/>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  </w:t>
      </w:r>
      <w:r w:rsidRPr="003F1488">
        <w:rPr>
          <w:rFonts w:ascii="仿宋_GB2312" w:eastAsia="仿宋_GB2312" w:hAnsi="Arial" w:cs="Arial" w:hint="eastAsia"/>
          <w:color w:val="555555"/>
          <w:kern w:val="0"/>
          <w:sz w:val="24"/>
          <w:szCs w:val="24"/>
        </w:rPr>
        <w:t xml:space="preserve"> </w:t>
      </w:r>
      <w:r w:rsidRPr="003F1488">
        <w:rPr>
          <w:rFonts w:ascii="仿宋_GB2312" w:eastAsia="仿宋_GB2312" w:hAnsi="Arial" w:cs="Arial" w:hint="eastAsia"/>
          <w:color w:val="555555"/>
          <w:kern w:val="0"/>
          <w:szCs w:val="21"/>
        </w:rPr>
        <w:t>注</w:t>
      </w:r>
      <w:r w:rsidRPr="003F1488">
        <w:rPr>
          <w:rFonts w:ascii="宋体" w:eastAsia="宋体" w:hAnsi="宋体" w:cs="Arial" w:hint="eastAsia"/>
          <w:color w:val="555555"/>
          <w:kern w:val="0"/>
          <w:szCs w:val="21"/>
        </w:rPr>
        <w:t>：</w:t>
      </w:r>
      <w:r w:rsidRPr="003F1488">
        <w:rPr>
          <w:rFonts w:ascii="仿宋_GB2312" w:eastAsia="仿宋_GB2312" w:hAnsi="Arial" w:cs="Arial" w:hint="eastAsia"/>
          <w:color w:val="555555"/>
          <w:kern w:val="0"/>
          <w:szCs w:val="21"/>
        </w:rPr>
        <w:t>艺术类文化课成绩与</w:t>
      </w:r>
      <w:proofErr w:type="gramStart"/>
      <w:r w:rsidRPr="003F1488">
        <w:rPr>
          <w:rFonts w:ascii="仿宋_GB2312" w:eastAsia="仿宋_GB2312" w:hAnsi="Arial" w:cs="Arial" w:hint="eastAsia"/>
          <w:color w:val="555555"/>
          <w:kern w:val="0"/>
          <w:szCs w:val="21"/>
        </w:rPr>
        <w:t>生源省</w:t>
      </w:r>
      <w:proofErr w:type="gramEnd"/>
      <w:r w:rsidRPr="003F1488">
        <w:rPr>
          <w:rFonts w:ascii="仿宋_GB2312" w:eastAsia="仿宋_GB2312" w:hAnsi="Arial" w:cs="Arial" w:hint="eastAsia"/>
          <w:color w:val="555555"/>
          <w:kern w:val="0"/>
          <w:szCs w:val="21"/>
        </w:rPr>
        <w:t>本科</w:t>
      </w:r>
      <w:r w:rsidRPr="003F1488">
        <w:rPr>
          <w:rFonts w:ascii="宋体" w:eastAsia="宋体" w:hAnsi="宋体" w:cs="Arial" w:hint="eastAsia"/>
          <w:color w:val="555555"/>
          <w:kern w:val="0"/>
          <w:szCs w:val="21"/>
        </w:rPr>
        <w:t>（</w:t>
      </w:r>
      <w:r w:rsidRPr="003F1488">
        <w:rPr>
          <w:rFonts w:ascii="仿宋_GB2312" w:eastAsia="仿宋_GB2312" w:hAnsi="Arial" w:cs="Arial" w:hint="eastAsia"/>
          <w:color w:val="555555"/>
          <w:kern w:val="0"/>
          <w:szCs w:val="21"/>
        </w:rPr>
        <w:t>文/理科</w:t>
      </w:r>
      <w:r w:rsidRPr="003F1488">
        <w:rPr>
          <w:rFonts w:ascii="宋体" w:eastAsia="宋体" w:hAnsi="宋体" w:cs="Arial" w:hint="eastAsia"/>
          <w:color w:val="555555"/>
          <w:kern w:val="0"/>
          <w:szCs w:val="21"/>
        </w:rPr>
        <w:t>）</w:t>
      </w:r>
      <w:r w:rsidRPr="003F1488">
        <w:rPr>
          <w:rFonts w:ascii="仿宋_GB2312" w:eastAsia="仿宋_GB2312" w:hAnsi="Arial" w:cs="Arial" w:hint="eastAsia"/>
          <w:color w:val="555555"/>
          <w:kern w:val="0"/>
          <w:szCs w:val="21"/>
        </w:rPr>
        <w:t>一批线均按满分750分折算。</w:t>
      </w:r>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b/>
          <w:bCs/>
          <w:color w:val="555555"/>
          <w:kern w:val="0"/>
          <w:sz w:val="28"/>
          <w:szCs w:val="28"/>
        </w:rPr>
        <w:t>九、专业成绩查询</w:t>
      </w:r>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 xml:space="preserve">1、专业合格证按不超过我校美术与设计类专业招生计划数的4倍发放。 </w:t>
      </w:r>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2、考生于2015年4月5日开始</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可登录我校查分系统、电话或关注微信</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微信号</w:t>
      </w:r>
      <w:r w:rsidRPr="003F1488">
        <w:rPr>
          <w:rFonts w:ascii="宋体" w:eastAsia="宋体" w:hAnsi="宋体" w:cs="Arial" w:hint="eastAsia"/>
          <w:color w:val="555555"/>
          <w:kern w:val="0"/>
          <w:sz w:val="24"/>
          <w:szCs w:val="24"/>
        </w:rPr>
        <w:t>：</w:t>
      </w:r>
      <w:proofErr w:type="spellStart"/>
      <w:r w:rsidRPr="003F1488">
        <w:rPr>
          <w:rFonts w:ascii="仿宋_GB2312" w:eastAsia="仿宋_GB2312" w:hAnsi="Arial" w:cs="Arial" w:hint="eastAsia"/>
          <w:color w:val="555555"/>
          <w:kern w:val="0"/>
          <w:sz w:val="24"/>
          <w:szCs w:val="24"/>
        </w:rPr>
        <w:t>sudazsb</w:t>
      </w:r>
      <w:proofErr w:type="spellEnd"/>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查询专业成绩</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专业合格考生网上打印合格证</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我校不再邮寄纸质合格证。</w:t>
      </w:r>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3、招办咨询及成绩查询电话</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0512-67507943、67507949</w:t>
      </w:r>
    </w:p>
    <w:p w:rsidR="003F1488" w:rsidRPr="003F1488" w:rsidRDefault="003F1488" w:rsidP="003F1488">
      <w:pPr>
        <w:widowControl/>
        <w:spacing w:line="440" w:lineRule="atLeast"/>
        <w:ind w:firstLine="360"/>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lastRenderedPageBreak/>
        <w:t>招办传真</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0512-67507942</w:t>
      </w:r>
    </w:p>
    <w:p w:rsidR="003F1488" w:rsidRPr="003F1488" w:rsidRDefault="003F1488" w:rsidP="003F1488">
      <w:pPr>
        <w:widowControl/>
        <w:spacing w:line="440" w:lineRule="atLeast"/>
        <w:ind w:firstLine="360"/>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学校网址</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http://www.suda.edu.cn</w:t>
      </w:r>
    </w:p>
    <w:p w:rsidR="003F1488" w:rsidRPr="003F1488" w:rsidRDefault="003F1488" w:rsidP="003F1488">
      <w:pPr>
        <w:widowControl/>
        <w:spacing w:line="440" w:lineRule="atLeast"/>
        <w:ind w:firstLine="360"/>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招办网址</w:t>
      </w:r>
      <w:r w:rsidRPr="003F1488">
        <w:rPr>
          <w:rFonts w:ascii="宋体" w:eastAsia="宋体" w:hAnsi="宋体" w:cs="Arial" w:hint="eastAsia"/>
          <w:color w:val="555555"/>
          <w:kern w:val="0"/>
          <w:sz w:val="24"/>
          <w:szCs w:val="24"/>
        </w:rPr>
        <w:t>：</w:t>
      </w:r>
      <w:hyperlink r:id="rId5" w:history="1">
        <w:r w:rsidRPr="003F1488">
          <w:rPr>
            <w:rFonts w:ascii="仿宋_GB2312" w:eastAsia="仿宋_GB2312" w:hAnsi="Arial" w:cs="Arial" w:hint="eastAsia"/>
            <w:color w:val="555555"/>
            <w:kern w:val="0"/>
            <w:sz w:val="24"/>
            <w:szCs w:val="24"/>
          </w:rPr>
          <w:t>http://zsb.suda.edu.cn</w:t>
        </w:r>
      </w:hyperlink>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b/>
          <w:bCs/>
          <w:color w:val="555555"/>
          <w:kern w:val="0"/>
          <w:sz w:val="28"/>
          <w:szCs w:val="28"/>
        </w:rPr>
        <w:t>十、学费</w:t>
      </w:r>
    </w:p>
    <w:p w:rsidR="003F1488" w:rsidRPr="003F1488" w:rsidRDefault="003F1488" w:rsidP="003F1488">
      <w:pPr>
        <w:widowControl/>
        <w:spacing w:line="440" w:lineRule="atLeast"/>
        <w:ind w:firstLine="420"/>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学费按江苏省物价局批准的标准执行</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实行学分制</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视觉传达设计、环境设计、产品设计、服装与服饰设计专业学生预交学费7480元/生</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年</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数字媒体艺术、美术学</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师范</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、美术学、艺术设计学专业学生预交学费6800元/生</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年。</w:t>
      </w:r>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b/>
          <w:bCs/>
          <w:color w:val="555555"/>
          <w:kern w:val="0"/>
          <w:sz w:val="28"/>
          <w:szCs w:val="28"/>
        </w:rPr>
        <w:t>十一、申诉渠道</w:t>
      </w:r>
    </w:p>
    <w:p w:rsidR="003F1488" w:rsidRPr="003F1488" w:rsidRDefault="003F1488" w:rsidP="003F1488">
      <w:pPr>
        <w:widowControl/>
        <w:spacing w:line="440" w:lineRule="atLeast"/>
        <w:ind w:firstLine="480"/>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联系地址</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苏州大学纪监审办公室</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江苏省苏州市东环路50号</w:t>
      </w:r>
      <w:r w:rsidRPr="003F1488">
        <w:rPr>
          <w:rFonts w:ascii="宋体" w:eastAsia="宋体" w:hAnsi="宋体" w:cs="Arial" w:hint="eastAsia"/>
          <w:color w:val="555555"/>
          <w:kern w:val="0"/>
          <w:sz w:val="24"/>
          <w:szCs w:val="24"/>
        </w:rPr>
        <w:t>）</w:t>
      </w:r>
    </w:p>
    <w:p w:rsidR="003F1488" w:rsidRPr="003F1488" w:rsidRDefault="003F1488" w:rsidP="003F1488">
      <w:pPr>
        <w:widowControl/>
        <w:spacing w:line="440" w:lineRule="atLeast"/>
        <w:ind w:firstLine="480"/>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联系电话</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0512-67507343</w:t>
      </w:r>
    </w:p>
    <w:p w:rsidR="003F1488" w:rsidRPr="003F1488" w:rsidRDefault="003F1488" w:rsidP="003F1488">
      <w:pPr>
        <w:widowControl/>
        <w:spacing w:line="440" w:lineRule="atLeast"/>
        <w:ind w:firstLine="480"/>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电子邮箱</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sdjjs@suda.edu.cn</w:t>
      </w:r>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b/>
          <w:bCs/>
          <w:color w:val="555555"/>
          <w:kern w:val="0"/>
          <w:sz w:val="28"/>
          <w:szCs w:val="28"/>
        </w:rPr>
        <w:t>十二、复查</w:t>
      </w:r>
    </w:p>
    <w:p w:rsidR="003F1488" w:rsidRPr="003F1488" w:rsidRDefault="003F1488" w:rsidP="003F1488">
      <w:pPr>
        <w:widowControl/>
        <w:spacing w:line="440" w:lineRule="atLeast"/>
        <w:ind w:firstLine="420"/>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新生入学后</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学校根据招生政策和录取标准立即进行专业复查</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凡不符合条件或发现有舞弊行为者</w:t>
      </w:r>
      <w:r w:rsidRPr="003F1488">
        <w:rPr>
          <w:rFonts w:ascii="宋体" w:eastAsia="宋体" w:hAnsi="宋体" w:cs="Arial" w:hint="eastAsia"/>
          <w:color w:val="555555"/>
          <w:kern w:val="0"/>
          <w:sz w:val="24"/>
          <w:szCs w:val="24"/>
        </w:rPr>
        <w:t>，</w:t>
      </w:r>
      <w:r w:rsidRPr="003F1488">
        <w:rPr>
          <w:rFonts w:ascii="仿宋_GB2312" w:eastAsia="仿宋_GB2312" w:hAnsi="Arial" w:cs="Arial" w:hint="eastAsia"/>
          <w:color w:val="555555"/>
          <w:kern w:val="0"/>
          <w:sz w:val="24"/>
          <w:szCs w:val="24"/>
        </w:rPr>
        <w:t>立即取消入学资格</w:t>
      </w:r>
      <w:r w:rsidRPr="003F1488">
        <w:rPr>
          <w:rFonts w:ascii="宋体" w:eastAsia="宋体" w:hAnsi="宋体" w:cs="Arial" w:hint="eastAsia"/>
          <w:color w:val="555555"/>
          <w:kern w:val="0"/>
          <w:sz w:val="24"/>
          <w:szCs w:val="24"/>
        </w:rPr>
        <w:t>。</w:t>
      </w:r>
    </w:p>
    <w:p w:rsidR="003F1488" w:rsidRPr="003F1488" w:rsidRDefault="003F1488" w:rsidP="003F1488">
      <w:pPr>
        <w:widowControl/>
        <w:spacing w:after="156" w:line="440" w:lineRule="atLeast"/>
        <w:rPr>
          <w:rFonts w:ascii="Arial" w:eastAsia="宋体" w:hAnsi="Arial" w:cs="Arial"/>
          <w:color w:val="555555"/>
          <w:kern w:val="0"/>
          <w:sz w:val="20"/>
          <w:szCs w:val="20"/>
        </w:rPr>
      </w:pPr>
      <w:r w:rsidRPr="003F1488">
        <w:rPr>
          <w:rFonts w:ascii="仿宋_GB2312" w:eastAsia="仿宋_GB2312" w:hAnsi="Arial" w:cs="Arial" w:hint="eastAsia"/>
          <w:b/>
          <w:bCs/>
          <w:color w:val="555555"/>
          <w:kern w:val="0"/>
          <w:sz w:val="28"/>
          <w:szCs w:val="28"/>
        </w:rPr>
        <w:t>十三、专业简介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300"/>
        <w:gridCol w:w="3554"/>
      </w:tblGrid>
      <w:tr w:rsidR="003F1488" w:rsidRPr="003F1488" w:rsidTr="003F1488">
        <w:trPr>
          <w:trHeight w:val="416"/>
        </w:trPr>
        <w:tc>
          <w:tcPr>
            <w:tcW w:w="166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70" w:lineRule="atLeas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专业名称</w:t>
            </w:r>
          </w:p>
        </w:tc>
        <w:tc>
          <w:tcPr>
            <w:tcW w:w="330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adjustRightInd w:val="0"/>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培养目标</w:t>
            </w:r>
          </w:p>
        </w:tc>
        <w:tc>
          <w:tcPr>
            <w:tcW w:w="355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adjustRightInd w:val="0"/>
              <w:spacing w:before="100" w:beforeAutospacing="1" w:after="100" w:afterAutospacing="1" w:line="240" w:lineRule="exact"/>
              <w:jc w:val="center"/>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主干课程</w:t>
            </w:r>
          </w:p>
        </w:tc>
      </w:tr>
      <w:tr w:rsidR="003F1488" w:rsidRPr="003F1488" w:rsidTr="003F1488">
        <w:tc>
          <w:tcPr>
            <w:tcW w:w="166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视觉传达设计</w:t>
            </w:r>
          </w:p>
        </w:tc>
        <w:tc>
          <w:tcPr>
            <w:tcW w:w="330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本专业旨在培养具有国际设计文化视野、中国设计文化特色、适合于创新时代需求，集传统平面（印刷）媒体和现代数字媒体，在专业设计领域、企业、传播机构、大企业市场部门、中等院校、研究单位从事与视觉传达方面相关设计、教学、研究与管理工作的专门人才。本专业学习内容涉及广告设计、包装设计、展示设计、书籍设计、企业形象设计等，构成了一个相对完整的专业知识体系。</w:t>
            </w:r>
          </w:p>
        </w:tc>
        <w:tc>
          <w:tcPr>
            <w:tcW w:w="355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平面设计基础、装饰图案基础、立体设计基础、色彩1（设计色彩基础）、基础素描1、基础色彩1、图形创意基础、设计素描表现、设计色彩表现、字体设计1、字体设计2、视觉创意表现、版式设计、印刷工艺、包装设计、广告设计、CI设计、书籍装帧设计、展示设计等。</w:t>
            </w:r>
          </w:p>
        </w:tc>
      </w:tr>
      <w:tr w:rsidR="003F1488" w:rsidRPr="003F1488" w:rsidTr="003F1488">
        <w:tc>
          <w:tcPr>
            <w:tcW w:w="166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环境设计</w:t>
            </w:r>
          </w:p>
        </w:tc>
        <w:tc>
          <w:tcPr>
            <w:tcW w:w="330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本专业旨在培养适应社会发展需要的，具有设计实践能力，能在环境艺术设计机构从事公共建筑室内设计、居住空间设计、城市环境景观与社区环境景观设计或在中等教育机构等从事设计实践、理论研究和专业管理工作的专门人才。本专业在进入高年级后将分景观设计、室内设计两个培养方案进行教学。</w:t>
            </w:r>
          </w:p>
        </w:tc>
        <w:tc>
          <w:tcPr>
            <w:tcW w:w="355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70" w:lineRule="atLeast"/>
              <w:ind w:firstLineChars="150" w:firstLine="255"/>
              <w:jc w:val="left"/>
              <w:rPr>
                <w:rFonts w:ascii="Arial" w:eastAsia="宋体" w:hAnsi="Arial" w:cs="Arial"/>
                <w:color w:val="555555"/>
                <w:kern w:val="0"/>
                <w:sz w:val="20"/>
                <w:szCs w:val="20"/>
              </w:rPr>
            </w:pPr>
            <w:r w:rsidRPr="003F1488">
              <w:rPr>
                <w:rFonts w:ascii="仿宋_GB2312" w:eastAsia="仿宋_GB2312" w:hAnsi="宋体" w:cs="Arial" w:hint="eastAsia"/>
                <w:bCs/>
                <w:color w:val="555555"/>
                <w:kern w:val="0"/>
                <w:sz w:val="17"/>
                <w:szCs w:val="17"/>
              </w:rPr>
              <w:t>平面设计基础、立体设计基础、色彩1（设计色彩基础）、基础素描1、基础色彩1、图形创意基础、建筑写生、室内外环境艺术设计概论、制图1、制图2计算机辅助设计、设计表现、中外建筑史、建筑设计初步Ⅰ、建筑设计初步Ⅱ、家具设计、</w:t>
            </w:r>
            <w:proofErr w:type="gramStart"/>
            <w:r w:rsidRPr="003F1488">
              <w:rPr>
                <w:rFonts w:ascii="仿宋_GB2312" w:eastAsia="仿宋_GB2312" w:hAnsi="宋体" w:cs="Arial" w:hint="eastAsia"/>
                <w:bCs/>
                <w:color w:val="555555"/>
                <w:kern w:val="0"/>
                <w:sz w:val="17"/>
                <w:szCs w:val="17"/>
              </w:rPr>
              <w:t>室内软</w:t>
            </w:r>
            <w:proofErr w:type="gramEnd"/>
            <w:r w:rsidRPr="003F1488">
              <w:rPr>
                <w:rFonts w:ascii="仿宋_GB2312" w:eastAsia="仿宋_GB2312" w:hAnsi="宋体" w:cs="Arial" w:hint="eastAsia"/>
                <w:bCs/>
                <w:color w:val="555555"/>
                <w:kern w:val="0"/>
                <w:sz w:val="17"/>
                <w:szCs w:val="17"/>
              </w:rPr>
              <w:t>装饰设计、古典园林设计、景观植物配置设计、展示设计、陶瓷工艺、室内外环境艺术设计1-6等。</w:t>
            </w:r>
          </w:p>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宋体" w:eastAsia="宋体" w:hAnsi="宋体" w:cs="宋体"/>
                <w:color w:val="555555"/>
                <w:kern w:val="0"/>
                <w:sz w:val="24"/>
                <w:szCs w:val="24"/>
              </w:rPr>
              <w:t> </w:t>
            </w:r>
          </w:p>
        </w:tc>
      </w:tr>
      <w:tr w:rsidR="003F1488" w:rsidRPr="003F1488" w:rsidTr="003F1488">
        <w:tc>
          <w:tcPr>
            <w:tcW w:w="166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产品设计</w:t>
            </w:r>
          </w:p>
        </w:tc>
        <w:tc>
          <w:tcPr>
            <w:tcW w:w="330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本专业的教学、研究方向是纺织品艺术设计，旨在培养从事与纺织品相关的艺术设</w:t>
            </w:r>
            <w:r w:rsidRPr="003F1488">
              <w:rPr>
                <w:rFonts w:ascii="仿宋_GB2312" w:eastAsia="仿宋_GB2312" w:hAnsi="宋体" w:cs="宋体" w:hint="eastAsia"/>
                <w:bCs/>
                <w:color w:val="555555"/>
                <w:kern w:val="0"/>
                <w:sz w:val="17"/>
                <w:szCs w:val="17"/>
              </w:rPr>
              <w:lastRenderedPageBreak/>
              <w:t>计、研究和管理工作的专门人才。本专业的前身是创办于1960年的原苏州丝绸工学院染织美术专业。本专业为我国培养了包括硕、博士在内的大批高层次的优秀染织艺术设计人才，国内许多高校、著名纺织品设计机构、家</w:t>
            </w:r>
            <w:proofErr w:type="gramStart"/>
            <w:r w:rsidRPr="003F1488">
              <w:rPr>
                <w:rFonts w:ascii="仿宋_GB2312" w:eastAsia="仿宋_GB2312" w:hAnsi="宋体" w:cs="宋体" w:hint="eastAsia"/>
                <w:bCs/>
                <w:color w:val="555555"/>
                <w:kern w:val="0"/>
                <w:sz w:val="17"/>
                <w:szCs w:val="17"/>
              </w:rPr>
              <w:t>纺企业</w:t>
            </w:r>
            <w:proofErr w:type="gramEnd"/>
            <w:r w:rsidRPr="003F1488">
              <w:rPr>
                <w:rFonts w:ascii="仿宋_GB2312" w:eastAsia="仿宋_GB2312" w:hAnsi="宋体" w:cs="宋体" w:hint="eastAsia"/>
                <w:bCs/>
                <w:color w:val="555555"/>
                <w:kern w:val="0"/>
                <w:sz w:val="17"/>
                <w:szCs w:val="17"/>
              </w:rPr>
              <w:t>均有本专业毕业生任职，在本领域具有较高的知名度。</w:t>
            </w:r>
          </w:p>
        </w:tc>
        <w:tc>
          <w:tcPr>
            <w:tcW w:w="355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lastRenderedPageBreak/>
              <w:t>平面设计基础、装饰图案基础、立体设计基础、色彩1（设计色彩基础）、基础素描1、基础</w:t>
            </w:r>
            <w:r w:rsidRPr="003F1488">
              <w:rPr>
                <w:rFonts w:ascii="仿宋_GB2312" w:eastAsia="仿宋_GB2312" w:hAnsi="宋体" w:cs="宋体" w:hint="eastAsia"/>
                <w:bCs/>
                <w:color w:val="555555"/>
                <w:kern w:val="0"/>
                <w:sz w:val="17"/>
                <w:szCs w:val="17"/>
              </w:rPr>
              <w:lastRenderedPageBreak/>
              <w:t>色彩1、图形创意基础、衣料图案设计1、衣料图案设计2、衣料图案设计3、纺织装饰品图案设计1、纺织装饰品图案设计2、纺织装饰品图案设计3等。</w:t>
            </w:r>
          </w:p>
        </w:tc>
      </w:tr>
      <w:tr w:rsidR="003F1488" w:rsidRPr="003F1488" w:rsidTr="003F1488">
        <w:tc>
          <w:tcPr>
            <w:tcW w:w="166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lastRenderedPageBreak/>
              <w:t>服装与服饰设计</w:t>
            </w:r>
          </w:p>
        </w:tc>
        <w:tc>
          <w:tcPr>
            <w:tcW w:w="330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adjustRightInd w:val="0"/>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本专业旨在培养具有较强设计创造能力和动手制作能力，从事与服装、服饰相关的艺术设计、研究与管理工作的专门人才。本专业创办于1983年，是我国最早的服装设计本科专业。30余年来，本专业为社会培养了我国第一代服装设计本科生、硕士研究生，毕业生遍布海内外，其中不仅有王新元、马可、赵伟国、何平、邱昊等一批著名设计师，也有“例外”、“无用”、“洁”、“雅迪斯”等著名服装品牌的企业家。</w:t>
            </w:r>
          </w:p>
        </w:tc>
        <w:tc>
          <w:tcPr>
            <w:tcW w:w="355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adjustRightInd w:val="0"/>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平面设计基础、装饰图案基础、立体设计基础、色彩1（设计色彩基础）、基础素描1、基础色彩1、图形创意基础、服装CAD 1、服装CAD 2、中国服装史、外国服装史、服装款式设计1、服装款式设计2、服装结构设计1、服装结构设计2、服装制作工艺1、服装制作工艺2、服装立体裁剪、时装画技法1、时装画技法2、服饰配件设计等。</w:t>
            </w:r>
          </w:p>
        </w:tc>
      </w:tr>
      <w:tr w:rsidR="003F1488" w:rsidRPr="003F1488" w:rsidTr="003F1488">
        <w:tc>
          <w:tcPr>
            <w:tcW w:w="166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数字媒体艺术</w:t>
            </w:r>
          </w:p>
        </w:tc>
        <w:tc>
          <w:tcPr>
            <w:tcW w:w="330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adjustRightInd w:val="0"/>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本专业旨在培养适应21世纪建设需要的，德、智、体全面发展的，具备数码艺术设计与创作、创新、创业等方面所需的知识和能力，能胜任影视编辑制作、游戏设计制作、网络传媒、互动媒体相关的艺术设计工作和教学工作，以及能在相关单位从事设计、管理、科研开发工作的业界一流人才。</w:t>
            </w:r>
          </w:p>
        </w:tc>
        <w:tc>
          <w:tcPr>
            <w:tcW w:w="355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adjustRightInd w:val="0"/>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平面设计基础，装饰图案基础，立体设计基础，色彩1（设计色彩基础），基础素描1，基础色彩1，图形创意基础，动画、游戏造型设计，动画脚本设计与分镜，动画、游戏设计原理，影视后期合成，互动设计，互动程序设计，手机游戏开发设计等。</w:t>
            </w:r>
          </w:p>
        </w:tc>
      </w:tr>
      <w:tr w:rsidR="003F1488" w:rsidRPr="003F1488" w:rsidTr="003F1488">
        <w:tc>
          <w:tcPr>
            <w:tcW w:w="166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美术学(师范)</w:t>
            </w:r>
          </w:p>
        </w:tc>
        <w:tc>
          <w:tcPr>
            <w:tcW w:w="330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adjustRightInd w:val="0"/>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本专业旨在培养具备美术创作扎实基本功和综合理论素养，并掌握高等和中等学校美术教育方法的专门人才。本专业毕业生能从事美术教育、美术创作等工作，也可在文化艺术、新闻出版等机构从事绘画创作与研究的工作。</w:t>
            </w:r>
          </w:p>
        </w:tc>
        <w:tc>
          <w:tcPr>
            <w:tcW w:w="355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ind w:firstLineChars="196" w:firstLine="333"/>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素描1、素描2、色彩1、色彩2、速写、中学美术教材教法、中国画工笔人物写生（一）、中国画意</w:t>
            </w:r>
            <w:proofErr w:type="gramStart"/>
            <w:r w:rsidRPr="003F1488">
              <w:rPr>
                <w:rFonts w:ascii="仿宋_GB2312" w:eastAsia="仿宋_GB2312" w:hAnsi="宋体" w:cs="宋体" w:hint="eastAsia"/>
                <w:bCs/>
                <w:color w:val="555555"/>
                <w:kern w:val="0"/>
                <w:sz w:val="17"/>
                <w:szCs w:val="17"/>
              </w:rPr>
              <w:t>笔人物</w:t>
            </w:r>
            <w:proofErr w:type="gramEnd"/>
            <w:r w:rsidRPr="003F1488">
              <w:rPr>
                <w:rFonts w:ascii="仿宋_GB2312" w:eastAsia="仿宋_GB2312" w:hAnsi="宋体" w:cs="宋体" w:hint="eastAsia"/>
                <w:bCs/>
                <w:color w:val="555555"/>
                <w:kern w:val="0"/>
                <w:sz w:val="17"/>
                <w:szCs w:val="17"/>
              </w:rPr>
              <w:t>写生（一）、中国画工笔人物写生（二）、中国画意</w:t>
            </w:r>
            <w:proofErr w:type="gramStart"/>
            <w:r w:rsidRPr="003F1488">
              <w:rPr>
                <w:rFonts w:ascii="仿宋_GB2312" w:eastAsia="仿宋_GB2312" w:hAnsi="宋体" w:cs="宋体" w:hint="eastAsia"/>
                <w:bCs/>
                <w:color w:val="555555"/>
                <w:kern w:val="0"/>
                <w:sz w:val="17"/>
                <w:szCs w:val="17"/>
              </w:rPr>
              <w:t>笔人物</w:t>
            </w:r>
            <w:proofErr w:type="gramEnd"/>
            <w:r w:rsidRPr="003F1488">
              <w:rPr>
                <w:rFonts w:ascii="仿宋_GB2312" w:eastAsia="仿宋_GB2312" w:hAnsi="宋体" w:cs="宋体" w:hint="eastAsia"/>
                <w:bCs/>
                <w:color w:val="555555"/>
                <w:kern w:val="0"/>
                <w:sz w:val="17"/>
                <w:szCs w:val="17"/>
              </w:rPr>
              <w:t>写生（二）、毕业创作、毕业论文（创作阐述）油画肖像写生（一）、油画肖像写生（二）、油画肖像写生（三）、油画人体写生等。</w:t>
            </w:r>
          </w:p>
        </w:tc>
      </w:tr>
      <w:tr w:rsidR="003F1488" w:rsidRPr="003F1488" w:rsidTr="003F1488">
        <w:tc>
          <w:tcPr>
            <w:tcW w:w="166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美术学</w:t>
            </w:r>
          </w:p>
        </w:tc>
        <w:tc>
          <w:tcPr>
            <w:tcW w:w="330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adjustRightInd w:val="0"/>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本专业旨在培养适应我国经济建设和文化事业发展需要，基础扎实、知识面宽、综合素质高、适应能力强的专业美术插画创作人才及具备一定的艺术设计、</w:t>
            </w:r>
            <w:proofErr w:type="gramStart"/>
            <w:r w:rsidRPr="003F1488">
              <w:rPr>
                <w:rFonts w:ascii="仿宋_GB2312" w:eastAsia="仿宋_GB2312" w:hAnsi="宋体" w:cs="宋体" w:hint="eastAsia"/>
                <w:bCs/>
                <w:color w:val="555555"/>
                <w:kern w:val="0"/>
                <w:sz w:val="17"/>
                <w:szCs w:val="17"/>
              </w:rPr>
              <w:t>动漫造型</w:t>
            </w:r>
            <w:proofErr w:type="gramEnd"/>
            <w:r w:rsidRPr="003F1488">
              <w:rPr>
                <w:rFonts w:ascii="仿宋_GB2312" w:eastAsia="仿宋_GB2312" w:hAnsi="宋体" w:cs="宋体" w:hint="eastAsia"/>
                <w:bCs/>
                <w:color w:val="555555"/>
                <w:kern w:val="0"/>
                <w:sz w:val="17"/>
                <w:szCs w:val="17"/>
              </w:rPr>
              <w:t>设计等方面知识和能力的人才。本专业分插画艺术、公共艺术（城市雕塑）两个培养方案进行教学。</w:t>
            </w:r>
          </w:p>
        </w:tc>
        <w:tc>
          <w:tcPr>
            <w:tcW w:w="355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240" w:lineRule="exact"/>
              <w:ind w:firstLineChars="200" w:firstLine="340"/>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素描1、色彩1、速写(人物)、速写（风景）、素描2、色彩2、素描3、素描4、插画艺术基础、插画表现、油画肖像写生、传统插画表现、油画风景写生、中国画写生人物（工笔人像）、材质与风格研究、中国画写生人物（意笔人像）、油画着衣人物写生、油画人体写生、中国画写生人物（工笔人体）、书籍装帧插画、中国画写生人物（意笔人体）、绘画插画创作等。</w:t>
            </w:r>
          </w:p>
        </w:tc>
      </w:tr>
      <w:tr w:rsidR="003F1488" w:rsidRPr="003F1488" w:rsidTr="003F1488">
        <w:tc>
          <w:tcPr>
            <w:tcW w:w="1668"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spacing w:before="100" w:beforeAutospacing="1" w:after="100" w:afterAutospacing="1" w:line="360" w:lineRule="auto"/>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艺术设计学</w:t>
            </w:r>
          </w:p>
        </w:tc>
        <w:tc>
          <w:tcPr>
            <w:tcW w:w="3300"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adjustRightInd w:val="0"/>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本专业旨在培养我国文化创意产业发展需要的，具有中外艺术设计历史及理论教学和研究能力的，并能从事编辑和博物馆工作的专门人才。</w:t>
            </w:r>
          </w:p>
        </w:tc>
        <w:tc>
          <w:tcPr>
            <w:tcW w:w="3554" w:type="dxa"/>
            <w:tcBorders>
              <w:top w:val="single" w:sz="4" w:space="0" w:color="auto"/>
              <w:left w:val="single" w:sz="4" w:space="0" w:color="auto"/>
              <w:bottom w:val="single" w:sz="4" w:space="0" w:color="auto"/>
              <w:right w:val="single" w:sz="4" w:space="0" w:color="auto"/>
            </w:tcBorders>
            <w:vAlign w:val="center"/>
            <w:hideMark/>
          </w:tcPr>
          <w:p w:rsidR="003F1488" w:rsidRPr="003F1488" w:rsidRDefault="003F1488" w:rsidP="003F1488">
            <w:pPr>
              <w:widowControl/>
              <w:adjustRightInd w:val="0"/>
              <w:spacing w:before="100" w:beforeAutospacing="1" w:after="100" w:afterAutospacing="1" w:line="240" w:lineRule="exact"/>
              <w:jc w:val="left"/>
              <w:rPr>
                <w:rFonts w:ascii="宋体" w:eastAsia="宋体" w:hAnsi="宋体" w:cs="宋体"/>
                <w:color w:val="555555"/>
                <w:kern w:val="0"/>
                <w:sz w:val="24"/>
                <w:szCs w:val="24"/>
              </w:rPr>
            </w:pPr>
            <w:r w:rsidRPr="003F1488">
              <w:rPr>
                <w:rFonts w:ascii="仿宋_GB2312" w:eastAsia="仿宋_GB2312" w:hAnsi="宋体" w:cs="宋体" w:hint="eastAsia"/>
                <w:bCs/>
                <w:color w:val="555555"/>
                <w:kern w:val="0"/>
                <w:sz w:val="17"/>
                <w:szCs w:val="17"/>
              </w:rPr>
              <w:t>中国艺术设计史、外国艺术设计史、中国民俗学、艺术心理学、现代艺术设计史、中西设计艺术比较、博物馆学、艺术评论、现当代艺术、文化遗产、中国造物文化史、中国古代设计文献选讲、设计管理、艺术市场学、设计市场与企业考察、文化市场与艺术市场考察、大众审美与生活方式考察等。</w:t>
            </w:r>
          </w:p>
        </w:tc>
      </w:tr>
    </w:tbl>
    <w:p w:rsidR="003F1488" w:rsidRPr="003F1488" w:rsidRDefault="003F1488" w:rsidP="003F1488">
      <w:pPr>
        <w:widowControl/>
        <w:spacing w:before="156" w:line="440" w:lineRule="atLeast"/>
        <w:jc w:val="left"/>
        <w:rPr>
          <w:rFonts w:ascii="Arial" w:eastAsia="宋体" w:hAnsi="Arial" w:cs="Arial"/>
          <w:color w:val="555555"/>
          <w:kern w:val="0"/>
          <w:sz w:val="20"/>
          <w:szCs w:val="20"/>
        </w:rPr>
      </w:pPr>
      <w:r w:rsidRPr="003F1488">
        <w:rPr>
          <w:rFonts w:ascii="仿宋_GB2312" w:eastAsia="仿宋_GB2312" w:hAnsi="Arial" w:cs="Arial" w:hint="eastAsia"/>
          <w:b/>
          <w:bCs/>
          <w:color w:val="555555"/>
          <w:kern w:val="0"/>
          <w:sz w:val="28"/>
          <w:szCs w:val="28"/>
        </w:rPr>
        <w:t>十四、其他说明</w:t>
      </w:r>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color w:val="555555"/>
          <w:spacing w:val="8"/>
          <w:kern w:val="0"/>
          <w:sz w:val="24"/>
          <w:szCs w:val="24"/>
        </w:rPr>
        <w:t>1、</w:t>
      </w:r>
      <w:r w:rsidRPr="003F1488">
        <w:rPr>
          <w:rFonts w:ascii="仿宋_GB2312" w:eastAsia="仿宋_GB2312" w:hAnsi="Arial" w:cs="Arial" w:hint="eastAsia"/>
          <w:color w:val="555555"/>
          <w:kern w:val="0"/>
          <w:sz w:val="24"/>
          <w:szCs w:val="24"/>
        </w:rPr>
        <w:t>本简章如与上级有关文件精神相悖</w:t>
      </w:r>
      <w:r w:rsidRPr="003F1488">
        <w:rPr>
          <w:rFonts w:ascii="Times New Roman" w:eastAsia="宋体" w:hAnsi="Times New Roman" w:cs="Times New Roman"/>
          <w:color w:val="555555"/>
          <w:kern w:val="0"/>
          <w:sz w:val="24"/>
          <w:szCs w:val="24"/>
        </w:rPr>
        <w:t>，</w:t>
      </w:r>
      <w:r w:rsidRPr="003F1488">
        <w:rPr>
          <w:rFonts w:ascii="仿宋_GB2312" w:eastAsia="仿宋_GB2312" w:hAnsi="Arial" w:cs="Arial" w:hint="eastAsia"/>
          <w:color w:val="555555"/>
          <w:kern w:val="0"/>
          <w:sz w:val="24"/>
          <w:szCs w:val="24"/>
        </w:rPr>
        <w:t>则按上级文件精神执行。</w:t>
      </w:r>
    </w:p>
    <w:p w:rsidR="003F1488" w:rsidRPr="003F1488" w:rsidRDefault="003F1488" w:rsidP="003F1488">
      <w:pPr>
        <w:widowControl/>
        <w:spacing w:line="440" w:lineRule="atLeast"/>
        <w:rPr>
          <w:rFonts w:ascii="Arial" w:eastAsia="宋体" w:hAnsi="Arial" w:cs="Arial"/>
          <w:color w:val="555555"/>
          <w:kern w:val="0"/>
          <w:sz w:val="20"/>
          <w:szCs w:val="20"/>
        </w:rPr>
      </w:pPr>
      <w:r w:rsidRPr="003F1488">
        <w:rPr>
          <w:rFonts w:ascii="仿宋_GB2312" w:eastAsia="仿宋_GB2312" w:hAnsi="Arial" w:cs="Arial" w:hint="eastAsia"/>
          <w:color w:val="555555"/>
          <w:kern w:val="0"/>
          <w:sz w:val="24"/>
          <w:szCs w:val="24"/>
        </w:rPr>
        <w:t>2、本简章由苏州大学招生办公室负责解释。</w:t>
      </w:r>
    </w:p>
    <w:p w:rsidR="003F1488" w:rsidRPr="003F1488" w:rsidRDefault="003F1488" w:rsidP="003F1488">
      <w:pPr>
        <w:widowControl/>
        <w:spacing w:line="360" w:lineRule="auto"/>
        <w:rPr>
          <w:rFonts w:ascii="Arial" w:eastAsia="宋体" w:hAnsi="Arial" w:cs="Arial"/>
          <w:color w:val="555555"/>
          <w:kern w:val="0"/>
          <w:sz w:val="28"/>
          <w:szCs w:val="28"/>
        </w:rPr>
      </w:pPr>
      <w:r w:rsidRPr="003F1488">
        <w:rPr>
          <w:rFonts w:ascii="Arial" w:eastAsia="宋体" w:hAnsi="Arial" w:cs="Arial"/>
          <w:color w:val="555555"/>
          <w:kern w:val="0"/>
          <w:sz w:val="28"/>
          <w:szCs w:val="28"/>
        </w:rPr>
        <w:lastRenderedPageBreak/>
        <w:t> </w:t>
      </w:r>
    </w:p>
    <w:p w:rsidR="003F1488" w:rsidRPr="003F1488" w:rsidRDefault="003F1488" w:rsidP="003F1488">
      <w:pPr>
        <w:widowControl/>
        <w:spacing w:line="360" w:lineRule="auto"/>
        <w:ind w:firstLine="5313"/>
        <w:rPr>
          <w:rFonts w:ascii="Arial" w:eastAsia="宋体" w:hAnsi="Arial" w:cs="Arial"/>
          <w:color w:val="555555"/>
          <w:kern w:val="0"/>
          <w:sz w:val="28"/>
          <w:szCs w:val="28"/>
        </w:rPr>
      </w:pPr>
      <w:r w:rsidRPr="003F1488">
        <w:rPr>
          <w:rFonts w:ascii="仿宋_GB2312" w:eastAsia="仿宋_GB2312" w:hAnsi="Arial" w:cs="Arial" w:hint="eastAsia"/>
          <w:b/>
          <w:bCs/>
          <w:color w:val="555555"/>
          <w:kern w:val="0"/>
          <w:sz w:val="28"/>
          <w:szCs w:val="28"/>
        </w:rPr>
        <w:t>苏州大学招生办公室</w:t>
      </w:r>
    </w:p>
    <w:p w:rsidR="003F1488" w:rsidRPr="003F1488" w:rsidRDefault="003F1488" w:rsidP="003F1488">
      <w:pPr>
        <w:widowControl/>
        <w:spacing w:line="360" w:lineRule="auto"/>
        <w:ind w:firstLine="5734"/>
        <w:rPr>
          <w:rFonts w:ascii="Arial" w:eastAsia="宋体" w:hAnsi="Arial" w:cs="Arial"/>
          <w:color w:val="555555"/>
          <w:kern w:val="0"/>
          <w:sz w:val="28"/>
          <w:szCs w:val="28"/>
        </w:rPr>
      </w:pPr>
      <w:r w:rsidRPr="003F1488">
        <w:rPr>
          <w:rFonts w:ascii="仿宋_GB2312" w:eastAsia="仿宋_GB2312" w:hAnsi="Arial" w:cs="Arial" w:hint="eastAsia"/>
          <w:b/>
          <w:bCs/>
          <w:color w:val="555555"/>
          <w:kern w:val="0"/>
          <w:sz w:val="28"/>
          <w:szCs w:val="28"/>
        </w:rPr>
        <w:t>2015年1月</w:t>
      </w:r>
    </w:p>
    <w:p w:rsidR="003F1488" w:rsidRPr="003F1488" w:rsidRDefault="003F1488"/>
    <w:sectPr w:rsidR="003F1488" w:rsidRPr="003F1488" w:rsidSect="00167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1488"/>
    <w:rsid w:val="00000AC9"/>
    <w:rsid w:val="00001861"/>
    <w:rsid w:val="000019F5"/>
    <w:rsid w:val="00002B97"/>
    <w:rsid w:val="00003605"/>
    <w:rsid w:val="00003631"/>
    <w:rsid w:val="00003C42"/>
    <w:rsid w:val="0000497A"/>
    <w:rsid w:val="0000749B"/>
    <w:rsid w:val="00010E2A"/>
    <w:rsid w:val="0001121A"/>
    <w:rsid w:val="00011659"/>
    <w:rsid w:val="00012641"/>
    <w:rsid w:val="00013A2F"/>
    <w:rsid w:val="00013D8B"/>
    <w:rsid w:val="00014459"/>
    <w:rsid w:val="000153E1"/>
    <w:rsid w:val="000161D3"/>
    <w:rsid w:val="000162B6"/>
    <w:rsid w:val="00016647"/>
    <w:rsid w:val="0001664F"/>
    <w:rsid w:val="00016BB1"/>
    <w:rsid w:val="00017E2D"/>
    <w:rsid w:val="00017F8F"/>
    <w:rsid w:val="00020FC3"/>
    <w:rsid w:val="00021529"/>
    <w:rsid w:val="000217C8"/>
    <w:rsid w:val="00022212"/>
    <w:rsid w:val="0002391B"/>
    <w:rsid w:val="00023E42"/>
    <w:rsid w:val="00024A23"/>
    <w:rsid w:val="00025765"/>
    <w:rsid w:val="00025A42"/>
    <w:rsid w:val="00025ED5"/>
    <w:rsid w:val="00026671"/>
    <w:rsid w:val="0002680B"/>
    <w:rsid w:val="00026C56"/>
    <w:rsid w:val="00027D82"/>
    <w:rsid w:val="00031A3E"/>
    <w:rsid w:val="00031F71"/>
    <w:rsid w:val="000329A4"/>
    <w:rsid w:val="00033285"/>
    <w:rsid w:val="000334CA"/>
    <w:rsid w:val="0003353D"/>
    <w:rsid w:val="00033D30"/>
    <w:rsid w:val="00033E7D"/>
    <w:rsid w:val="00034A69"/>
    <w:rsid w:val="00035CC9"/>
    <w:rsid w:val="00035FB2"/>
    <w:rsid w:val="00037D22"/>
    <w:rsid w:val="00042911"/>
    <w:rsid w:val="000451F2"/>
    <w:rsid w:val="00046515"/>
    <w:rsid w:val="000477C0"/>
    <w:rsid w:val="000478A7"/>
    <w:rsid w:val="0005012A"/>
    <w:rsid w:val="000504EA"/>
    <w:rsid w:val="00053B6D"/>
    <w:rsid w:val="00054DEA"/>
    <w:rsid w:val="00056BC7"/>
    <w:rsid w:val="0005704E"/>
    <w:rsid w:val="0005792B"/>
    <w:rsid w:val="00057AF3"/>
    <w:rsid w:val="00061946"/>
    <w:rsid w:val="00062726"/>
    <w:rsid w:val="00062A6C"/>
    <w:rsid w:val="00062D47"/>
    <w:rsid w:val="00063309"/>
    <w:rsid w:val="00063B6A"/>
    <w:rsid w:val="00063EFD"/>
    <w:rsid w:val="000641CD"/>
    <w:rsid w:val="00064A37"/>
    <w:rsid w:val="00066B08"/>
    <w:rsid w:val="00066E0C"/>
    <w:rsid w:val="00066E58"/>
    <w:rsid w:val="00067179"/>
    <w:rsid w:val="00067542"/>
    <w:rsid w:val="00067D71"/>
    <w:rsid w:val="00067D79"/>
    <w:rsid w:val="000706D6"/>
    <w:rsid w:val="00070E35"/>
    <w:rsid w:val="00073122"/>
    <w:rsid w:val="000739CD"/>
    <w:rsid w:val="00074A33"/>
    <w:rsid w:val="00074BBE"/>
    <w:rsid w:val="00074BD7"/>
    <w:rsid w:val="000807FB"/>
    <w:rsid w:val="00082DF4"/>
    <w:rsid w:val="00082F53"/>
    <w:rsid w:val="000838D2"/>
    <w:rsid w:val="0008432A"/>
    <w:rsid w:val="00085B9C"/>
    <w:rsid w:val="000860AB"/>
    <w:rsid w:val="000879DB"/>
    <w:rsid w:val="00087CE9"/>
    <w:rsid w:val="00091D84"/>
    <w:rsid w:val="00091F1F"/>
    <w:rsid w:val="0009229C"/>
    <w:rsid w:val="0009234D"/>
    <w:rsid w:val="00092FD0"/>
    <w:rsid w:val="00093D5C"/>
    <w:rsid w:val="00094EC4"/>
    <w:rsid w:val="00095B64"/>
    <w:rsid w:val="000969BC"/>
    <w:rsid w:val="00096BD5"/>
    <w:rsid w:val="00096D24"/>
    <w:rsid w:val="000A0007"/>
    <w:rsid w:val="000A01C1"/>
    <w:rsid w:val="000A1335"/>
    <w:rsid w:val="000A1379"/>
    <w:rsid w:val="000A19EC"/>
    <w:rsid w:val="000A1F47"/>
    <w:rsid w:val="000A23DD"/>
    <w:rsid w:val="000A3DA9"/>
    <w:rsid w:val="000A4514"/>
    <w:rsid w:val="000A4C89"/>
    <w:rsid w:val="000A4ED3"/>
    <w:rsid w:val="000A57A9"/>
    <w:rsid w:val="000A584F"/>
    <w:rsid w:val="000A6BE4"/>
    <w:rsid w:val="000B0523"/>
    <w:rsid w:val="000B114D"/>
    <w:rsid w:val="000B1288"/>
    <w:rsid w:val="000B24FE"/>
    <w:rsid w:val="000B2A40"/>
    <w:rsid w:val="000B2A8F"/>
    <w:rsid w:val="000B35AD"/>
    <w:rsid w:val="000B3976"/>
    <w:rsid w:val="000B41CE"/>
    <w:rsid w:val="000B4CFC"/>
    <w:rsid w:val="000B5262"/>
    <w:rsid w:val="000C010B"/>
    <w:rsid w:val="000C226E"/>
    <w:rsid w:val="000C262E"/>
    <w:rsid w:val="000C4E63"/>
    <w:rsid w:val="000C5260"/>
    <w:rsid w:val="000C5DE0"/>
    <w:rsid w:val="000C5F78"/>
    <w:rsid w:val="000C7B02"/>
    <w:rsid w:val="000D0560"/>
    <w:rsid w:val="000D171B"/>
    <w:rsid w:val="000D24B6"/>
    <w:rsid w:val="000D2C56"/>
    <w:rsid w:val="000D32BA"/>
    <w:rsid w:val="000D3492"/>
    <w:rsid w:val="000D3E76"/>
    <w:rsid w:val="000D419C"/>
    <w:rsid w:val="000D51A9"/>
    <w:rsid w:val="000D56A4"/>
    <w:rsid w:val="000D62E9"/>
    <w:rsid w:val="000D7882"/>
    <w:rsid w:val="000E0639"/>
    <w:rsid w:val="000E0689"/>
    <w:rsid w:val="000E1252"/>
    <w:rsid w:val="000E14D5"/>
    <w:rsid w:val="000E1A2E"/>
    <w:rsid w:val="000E2928"/>
    <w:rsid w:val="000E3809"/>
    <w:rsid w:val="000E4053"/>
    <w:rsid w:val="000E4318"/>
    <w:rsid w:val="000E4899"/>
    <w:rsid w:val="000E5712"/>
    <w:rsid w:val="000E6756"/>
    <w:rsid w:val="000E67DE"/>
    <w:rsid w:val="000E7C01"/>
    <w:rsid w:val="000F00FC"/>
    <w:rsid w:val="000F03DC"/>
    <w:rsid w:val="000F1087"/>
    <w:rsid w:val="000F1CB1"/>
    <w:rsid w:val="000F3C33"/>
    <w:rsid w:val="000F5134"/>
    <w:rsid w:val="000F7F58"/>
    <w:rsid w:val="00100838"/>
    <w:rsid w:val="00101090"/>
    <w:rsid w:val="00101F1C"/>
    <w:rsid w:val="00103BAE"/>
    <w:rsid w:val="0010506C"/>
    <w:rsid w:val="00105AC0"/>
    <w:rsid w:val="00106076"/>
    <w:rsid w:val="00106A65"/>
    <w:rsid w:val="00106C29"/>
    <w:rsid w:val="001071BF"/>
    <w:rsid w:val="00107982"/>
    <w:rsid w:val="00107F35"/>
    <w:rsid w:val="001102E4"/>
    <w:rsid w:val="00110B5D"/>
    <w:rsid w:val="001110FA"/>
    <w:rsid w:val="00111813"/>
    <w:rsid w:val="00112008"/>
    <w:rsid w:val="00112C29"/>
    <w:rsid w:val="00113299"/>
    <w:rsid w:val="001137EB"/>
    <w:rsid w:val="00114226"/>
    <w:rsid w:val="0011733B"/>
    <w:rsid w:val="00117D9F"/>
    <w:rsid w:val="00120FE1"/>
    <w:rsid w:val="00122186"/>
    <w:rsid w:val="0012299F"/>
    <w:rsid w:val="00124EDA"/>
    <w:rsid w:val="0012660B"/>
    <w:rsid w:val="0012675E"/>
    <w:rsid w:val="00126B44"/>
    <w:rsid w:val="00127F48"/>
    <w:rsid w:val="0013040D"/>
    <w:rsid w:val="00130C48"/>
    <w:rsid w:val="00131296"/>
    <w:rsid w:val="00137BCB"/>
    <w:rsid w:val="00137C18"/>
    <w:rsid w:val="00137E91"/>
    <w:rsid w:val="001408E6"/>
    <w:rsid w:val="00140F38"/>
    <w:rsid w:val="00142BC6"/>
    <w:rsid w:val="00142C44"/>
    <w:rsid w:val="001430C0"/>
    <w:rsid w:val="00144B8E"/>
    <w:rsid w:val="001450B0"/>
    <w:rsid w:val="00147A04"/>
    <w:rsid w:val="00150943"/>
    <w:rsid w:val="00151140"/>
    <w:rsid w:val="0015175D"/>
    <w:rsid w:val="001524AF"/>
    <w:rsid w:val="001548BB"/>
    <w:rsid w:val="00154AF0"/>
    <w:rsid w:val="00155187"/>
    <w:rsid w:val="00155F89"/>
    <w:rsid w:val="00156B66"/>
    <w:rsid w:val="0015768A"/>
    <w:rsid w:val="00157EB5"/>
    <w:rsid w:val="001603CF"/>
    <w:rsid w:val="00160948"/>
    <w:rsid w:val="00161721"/>
    <w:rsid w:val="00161D42"/>
    <w:rsid w:val="00162A50"/>
    <w:rsid w:val="00163273"/>
    <w:rsid w:val="00164450"/>
    <w:rsid w:val="0016525E"/>
    <w:rsid w:val="00165D8D"/>
    <w:rsid w:val="001668CA"/>
    <w:rsid w:val="00166AA6"/>
    <w:rsid w:val="00166FC6"/>
    <w:rsid w:val="001670E4"/>
    <w:rsid w:val="00167911"/>
    <w:rsid w:val="00170E8C"/>
    <w:rsid w:val="00171216"/>
    <w:rsid w:val="00171973"/>
    <w:rsid w:val="00171D90"/>
    <w:rsid w:val="00171DF1"/>
    <w:rsid w:val="001725C4"/>
    <w:rsid w:val="001729B2"/>
    <w:rsid w:val="00172F60"/>
    <w:rsid w:val="00172FF0"/>
    <w:rsid w:val="001732F1"/>
    <w:rsid w:val="00177C2A"/>
    <w:rsid w:val="00180B7F"/>
    <w:rsid w:val="00181803"/>
    <w:rsid w:val="00182B5A"/>
    <w:rsid w:val="00183263"/>
    <w:rsid w:val="0018410D"/>
    <w:rsid w:val="00186CD1"/>
    <w:rsid w:val="00191768"/>
    <w:rsid w:val="00191E5F"/>
    <w:rsid w:val="0019326F"/>
    <w:rsid w:val="001940B4"/>
    <w:rsid w:val="0019451D"/>
    <w:rsid w:val="00194C51"/>
    <w:rsid w:val="00194C90"/>
    <w:rsid w:val="00195105"/>
    <w:rsid w:val="00195917"/>
    <w:rsid w:val="00195C6D"/>
    <w:rsid w:val="00196976"/>
    <w:rsid w:val="00197389"/>
    <w:rsid w:val="001A0DEE"/>
    <w:rsid w:val="001A1023"/>
    <w:rsid w:val="001A14B2"/>
    <w:rsid w:val="001A1F9F"/>
    <w:rsid w:val="001A3CFE"/>
    <w:rsid w:val="001A4784"/>
    <w:rsid w:val="001A47AE"/>
    <w:rsid w:val="001A4D12"/>
    <w:rsid w:val="001A57F7"/>
    <w:rsid w:val="001A5B9B"/>
    <w:rsid w:val="001A6590"/>
    <w:rsid w:val="001A6CFF"/>
    <w:rsid w:val="001A7516"/>
    <w:rsid w:val="001A77EC"/>
    <w:rsid w:val="001A7CB5"/>
    <w:rsid w:val="001A7DF0"/>
    <w:rsid w:val="001B0E69"/>
    <w:rsid w:val="001B0FE6"/>
    <w:rsid w:val="001B3E32"/>
    <w:rsid w:val="001B4618"/>
    <w:rsid w:val="001B5184"/>
    <w:rsid w:val="001B73D1"/>
    <w:rsid w:val="001B79C6"/>
    <w:rsid w:val="001B7C10"/>
    <w:rsid w:val="001B7E85"/>
    <w:rsid w:val="001C0162"/>
    <w:rsid w:val="001C0449"/>
    <w:rsid w:val="001C044C"/>
    <w:rsid w:val="001C1F0A"/>
    <w:rsid w:val="001C2180"/>
    <w:rsid w:val="001C2926"/>
    <w:rsid w:val="001C4FC0"/>
    <w:rsid w:val="001D1D50"/>
    <w:rsid w:val="001D241D"/>
    <w:rsid w:val="001D255D"/>
    <w:rsid w:val="001D3C40"/>
    <w:rsid w:val="001D3CFD"/>
    <w:rsid w:val="001D3FD8"/>
    <w:rsid w:val="001D41A0"/>
    <w:rsid w:val="001D475E"/>
    <w:rsid w:val="001D5765"/>
    <w:rsid w:val="001D57B1"/>
    <w:rsid w:val="001D5AA0"/>
    <w:rsid w:val="001D5B09"/>
    <w:rsid w:val="001D5DFF"/>
    <w:rsid w:val="001D617B"/>
    <w:rsid w:val="001D627B"/>
    <w:rsid w:val="001D62D9"/>
    <w:rsid w:val="001D6A54"/>
    <w:rsid w:val="001E2262"/>
    <w:rsid w:val="001E2641"/>
    <w:rsid w:val="001E2659"/>
    <w:rsid w:val="001E2D01"/>
    <w:rsid w:val="001E2E0F"/>
    <w:rsid w:val="001E417B"/>
    <w:rsid w:val="001E437A"/>
    <w:rsid w:val="001E54C2"/>
    <w:rsid w:val="001E5B8C"/>
    <w:rsid w:val="001E5D08"/>
    <w:rsid w:val="001E75DB"/>
    <w:rsid w:val="001F0997"/>
    <w:rsid w:val="001F1211"/>
    <w:rsid w:val="001F17D6"/>
    <w:rsid w:val="001F1F50"/>
    <w:rsid w:val="001F214F"/>
    <w:rsid w:val="001F2B41"/>
    <w:rsid w:val="001F2F6F"/>
    <w:rsid w:val="001F32DC"/>
    <w:rsid w:val="001F354C"/>
    <w:rsid w:val="001F39C5"/>
    <w:rsid w:val="001F3D8C"/>
    <w:rsid w:val="001F4298"/>
    <w:rsid w:val="001F43DD"/>
    <w:rsid w:val="001F4871"/>
    <w:rsid w:val="001F717A"/>
    <w:rsid w:val="001F72A1"/>
    <w:rsid w:val="001F7326"/>
    <w:rsid w:val="0020017B"/>
    <w:rsid w:val="00200AE8"/>
    <w:rsid w:val="00200F91"/>
    <w:rsid w:val="002025C8"/>
    <w:rsid w:val="00204823"/>
    <w:rsid w:val="00204E49"/>
    <w:rsid w:val="00205B9D"/>
    <w:rsid w:val="00205C99"/>
    <w:rsid w:val="00207983"/>
    <w:rsid w:val="002102A3"/>
    <w:rsid w:val="00212A98"/>
    <w:rsid w:val="002140EA"/>
    <w:rsid w:val="002148FD"/>
    <w:rsid w:val="00215168"/>
    <w:rsid w:val="00215DA5"/>
    <w:rsid w:val="00215F62"/>
    <w:rsid w:val="002167A6"/>
    <w:rsid w:val="00216F06"/>
    <w:rsid w:val="002170BF"/>
    <w:rsid w:val="00217F67"/>
    <w:rsid w:val="0022010A"/>
    <w:rsid w:val="00220E8A"/>
    <w:rsid w:val="00222079"/>
    <w:rsid w:val="00222408"/>
    <w:rsid w:val="00222B79"/>
    <w:rsid w:val="002233B6"/>
    <w:rsid w:val="00223453"/>
    <w:rsid w:val="00224DE3"/>
    <w:rsid w:val="00227E83"/>
    <w:rsid w:val="0023030F"/>
    <w:rsid w:val="002311E9"/>
    <w:rsid w:val="0023269A"/>
    <w:rsid w:val="00233E62"/>
    <w:rsid w:val="00234254"/>
    <w:rsid w:val="0023438E"/>
    <w:rsid w:val="00236430"/>
    <w:rsid w:val="00237687"/>
    <w:rsid w:val="00237DEE"/>
    <w:rsid w:val="00240205"/>
    <w:rsid w:val="002417CD"/>
    <w:rsid w:val="00241D91"/>
    <w:rsid w:val="00242277"/>
    <w:rsid w:val="0024247E"/>
    <w:rsid w:val="00242826"/>
    <w:rsid w:val="00242844"/>
    <w:rsid w:val="00243B90"/>
    <w:rsid w:val="00244355"/>
    <w:rsid w:val="0024533C"/>
    <w:rsid w:val="002453EC"/>
    <w:rsid w:val="00245610"/>
    <w:rsid w:val="00245EB7"/>
    <w:rsid w:val="002528D8"/>
    <w:rsid w:val="0025467C"/>
    <w:rsid w:val="00254B15"/>
    <w:rsid w:val="0025554C"/>
    <w:rsid w:val="00255B3E"/>
    <w:rsid w:val="00256F19"/>
    <w:rsid w:val="002570F3"/>
    <w:rsid w:val="0026005D"/>
    <w:rsid w:val="002608F4"/>
    <w:rsid w:val="00260E66"/>
    <w:rsid w:val="00262E99"/>
    <w:rsid w:val="0026420E"/>
    <w:rsid w:val="002649A4"/>
    <w:rsid w:val="00265495"/>
    <w:rsid w:val="002668CF"/>
    <w:rsid w:val="00266C3F"/>
    <w:rsid w:val="002708DD"/>
    <w:rsid w:val="00271155"/>
    <w:rsid w:val="00273D26"/>
    <w:rsid w:val="002758C4"/>
    <w:rsid w:val="00275EEE"/>
    <w:rsid w:val="002760D6"/>
    <w:rsid w:val="0027625A"/>
    <w:rsid w:val="00276384"/>
    <w:rsid w:val="00277172"/>
    <w:rsid w:val="00277725"/>
    <w:rsid w:val="00282582"/>
    <w:rsid w:val="00282C12"/>
    <w:rsid w:val="00282D01"/>
    <w:rsid w:val="002834BE"/>
    <w:rsid w:val="0028399E"/>
    <w:rsid w:val="00284DBA"/>
    <w:rsid w:val="002867B7"/>
    <w:rsid w:val="002877C1"/>
    <w:rsid w:val="0028784A"/>
    <w:rsid w:val="002879A2"/>
    <w:rsid w:val="00290B69"/>
    <w:rsid w:val="00291A65"/>
    <w:rsid w:val="00292521"/>
    <w:rsid w:val="002935E2"/>
    <w:rsid w:val="002941A7"/>
    <w:rsid w:val="002956DB"/>
    <w:rsid w:val="002A0480"/>
    <w:rsid w:val="002A0E9B"/>
    <w:rsid w:val="002A2049"/>
    <w:rsid w:val="002A3024"/>
    <w:rsid w:val="002A37D9"/>
    <w:rsid w:val="002A4548"/>
    <w:rsid w:val="002A58ED"/>
    <w:rsid w:val="002A61C3"/>
    <w:rsid w:val="002A7162"/>
    <w:rsid w:val="002A74AB"/>
    <w:rsid w:val="002A74D3"/>
    <w:rsid w:val="002A7D2B"/>
    <w:rsid w:val="002B0A4A"/>
    <w:rsid w:val="002B0ABB"/>
    <w:rsid w:val="002B0FC0"/>
    <w:rsid w:val="002B2326"/>
    <w:rsid w:val="002B4F00"/>
    <w:rsid w:val="002B5055"/>
    <w:rsid w:val="002B50AF"/>
    <w:rsid w:val="002B50E8"/>
    <w:rsid w:val="002B5EB6"/>
    <w:rsid w:val="002B61F0"/>
    <w:rsid w:val="002B62BD"/>
    <w:rsid w:val="002B6830"/>
    <w:rsid w:val="002B7F76"/>
    <w:rsid w:val="002C049F"/>
    <w:rsid w:val="002C0831"/>
    <w:rsid w:val="002C1D36"/>
    <w:rsid w:val="002C20F6"/>
    <w:rsid w:val="002C2657"/>
    <w:rsid w:val="002C2D00"/>
    <w:rsid w:val="002C2D37"/>
    <w:rsid w:val="002C2F4C"/>
    <w:rsid w:val="002C40EC"/>
    <w:rsid w:val="002C4BDA"/>
    <w:rsid w:val="002C5910"/>
    <w:rsid w:val="002C64F3"/>
    <w:rsid w:val="002C655A"/>
    <w:rsid w:val="002C7508"/>
    <w:rsid w:val="002D1EDF"/>
    <w:rsid w:val="002D223F"/>
    <w:rsid w:val="002D28EB"/>
    <w:rsid w:val="002D2B5E"/>
    <w:rsid w:val="002D30DF"/>
    <w:rsid w:val="002D4915"/>
    <w:rsid w:val="002D5741"/>
    <w:rsid w:val="002D6CAC"/>
    <w:rsid w:val="002D703D"/>
    <w:rsid w:val="002E0AA5"/>
    <w:rsid w:val="002E1209"/>
    <w:rsid w:val="002E4099"/>
    <w:rsid w:val="002E5D37"/>
    <w:rsid w:val="002E6E96"/>
    <w:rsid w:val="002F037D"/>
    <w:rsid w:val="002F3094"/>
    <w:rsid w:val="002F34C6"/>
    <w:rsid w:val="002F38E3"/>
    <w:rsid w:val="002F40A7"/>
    <w:rsid w:val="002F4C32"/>
    <w:rsid w:val="002F7160"/>
    <w:rsid w:val="002F78ED"/>
    <w:rsid w:val="00300454"/>
    <w:rsid w:val="003006D4"/>
    <w:rsid w:val="00300B1F"/>
    <w:rsid w:val="00300DA5"/>
    <w:rsid w:val="0030121C"/>
    <w:rsid w:val="00301A27"/>
    <w:rsid w:val="00301E15"/>
    <w:rsid w:val="00302876"/>
    <w:rsid w:val="0030440C"/>
    <w:rsid w:val="00304859"/>
    <w:rsid w:val="00305D74"/>
    <w:rsid w:val="00306695"/>
    <w:rsid w:val="00307128"/>
    <w:rsid w:val="00310A9C"/>
    <w:rsid w:val="00310B9C"/>
    <w:rsid w:val="003124EC"/>
    <w:rsid w:val="00312542"/>
    <w:rsid w:val="00312759"/>
    <w:rsid w:val="00313F5C"/>
    <w:rsid w:val="0031413C"/>
    <w:rsid w:val="00314987"/>
    <w:rsid w:val="00314D49"/>
    <w:rsid w:val="00315049"/>
    <w:rsid w:val="00315D10"/>
    <w:rsid w:val="00316414"/>
    <w:rsid w:val="003164D5"/>
    <w:rsid w:val="00316BDF"/>
    <w:rsid w:val="0031709B"/>
    <w:rsid w:val="003174B3"/>
    <w:rsid w:val="003178DE"/>
    <w:rsid w:val="003201D4"/>
    <w:rsid w:val="00321B1B"/>
    <w:rsid w:val="00321B50"/>
    <w:rsid w:val="00321DB9"/>
    <w:rsid w:val="00322157"/>
    <w:rsid w:val="0032278D"/>
    <w:rsid w:val="0032415E"/>
    <w:rsid w:val="00324E15"/>
    <w:rsid w:val="00325235"/>
    <w:rsid w:val="0032746C"/>
    <w:rsid w:val="003278E2"/>
    <w:rsid w:val="00330C6B"/>
    <w:rsid w:val="00331551"/>
    <w:rsid w:val="00332284"/>
    <w:rsid w:val="00332AB9"/>
    <w:rsid w:val="00333057"/>
    <w:rsid w:val="003342B0"/>
    <w:rsid w:val="003351AB"/>
    <w:rsid w:val="003360B9"/>
    <w:rsid w:val="0033711F"/>
    <w:rsid w:val="003372DE"/>
    <w:rsid w:val="003374B8"/>
    <w:rsid w:val="00337C99"/>
    <w:rsid w:val="0034004B"/>
    <w:rsid w:val="00340CF5"/>
    <w:rsid w:val="00340D20"/>
    <w:rsid w:val="00341078"/>
    <w:rsid w:val="00343DCA"/>
    <w:rsid w:val="00343E37"/>
    <w:rsid w:val="00346035"/>
    <w:rsid w:val="00347369"/>
    <w:rsid w:val="003475AE"/>
    <w:rsid w:val="003476A2"/>
    <w:rsid w:val="00347B32"/>
    <w:rsid w:val="00347E14"/>
    <w:rsid w:val="00350904"/>
    <w:rsid w:val="003517F4"/>
    <w:rsid w:val="00351F22"/>
    <w:rsid w:val="00352135"/>
    <w:rsid w:val="00352222"/>
    <w:rsid w:val="0035239B"/>
    <w:rsid w:val="00354D82"/>
    <w:rsid w:val="003569E5"/>
    <w:rsid w:val="00356AF7"/>
    <w:rsid w:val="003579C4"/>
    <w:rsid w:val="00360272"/>
    <w:rsid w:val="003624E0"/>
    <w:rsid w:val="00362866"/>
    <w:rsid w:val="0036465F"/>
    <w:rsid w:val="003647B3"/>
    <w:rsid w:val="00365A47"/>
    <w:rsid w:val="0036655A"/>
    <w:rsid w:val="003706F1"/>
    <w:rsid w:val="00371444"/>
    <w:rsid w:val="003716EB"/>
    <w:rsid w:val="00372A2C"/>
    <w:rsid w:val="00374B9D"/>
    <w:rsid w:val="003771E3"/>
    <w:rsid w:val="003775D9"/>
    <w:rsid w:val="00377B9B"/>
    <w:rsid w:val="00380220"/>
    <w:rsid w:val="00380803"/>
    <w:rsid w:val="00381746"/>
    <w:rsid w:val="00381FF4"/>
    <w:rsid w:val="003820B1"/>
    <w:rsid w:val="00390222"/>
    <w:rsid w:val="003928A4"/>
    <w:rsid w:val="00392EAE"/>
    <w:rsid w:val="00393C84"/>
    <w:rsid w:val="003945A1"/>
    <w:rsid w:val="00395A7E"/>
    <w:rsid w:val="00395C6E"/>
    <w:rsid w:val="0039653C"/>
    <w:rsid w:val="0039667D"/>
    <w:rsid w:val="00397374"/>
    <w:rsid w:val="003A180A"/>
    <w:rsid w:val="003A2A3F"/>
    <w:rsid w:val="003A388D"/>
    <w:rsid w:val="003A4279"/>
    <w:rsid w:val="003A6280"/>
    <w:rsid w:val="003A6A8F"/>
    <w:rsid w:val="003A6C77"/>
    <w:rsid w:val="003A73CE"/>
    <w:rsid w:val="003A77DF"/>
    <w:rsid w:val="003A7BFE"/>
    <w:rsid w:val="003B05B3"/>
    <w:rsid w:val="003B159C"/>
    <w:rsid w:val="003B1966"/>
    <w:rsid w:val="003B2630"/>
    <w:rsid w:val="003B309A"/>
    <w:rsid w:val="003B32AC"/>
    <w:rsid w:val="003B3B02"/>
    <w:rsid w:val="003B5334"/>
    <w:rsid w:val="003C06E9"/>
    <w:rsid w:val="003C0C30"/>
    <w:rsid w:val="003C1EDC"/>
    <w:rsid w:val="003C5505"/>
    <w:rsid w:val="003C5533"/>
    <w:rsid w:val="003C66A2"/>
    <w:rsid w:val="003C7701"/>
    <w:rsid w:val="003C7A07"/>
    <w:rsid w:val="003C7FF3"/>
    <w:rsid w:val="003D0186"/>
    <w:rsid w:val="003D01A4"/>
    <w:rsid w:val="003D067E"/>
    <w:rsid w:val="003D09C4"/>
    <w:rsid w:val="003D0FA3"/>
    <w:rsid w:val="003D116F"/>
    <w:rsid w:val="003D2CAC"/>
    <w:rsid w:val="003D566C"/>
    <w:rsid w:val="003D6040"/>
    <w:rsid w:val="003D69D5"/>
    <w:rsid w:val="003D7BCF"/>
    <w:rsid w:val="003E1E58"/>
    <w:rsid w:val="003E221C"/>
    <w:rsid w:val="003E463A"/>
    <w:rsid w:val="003E7125"/>
    <w:rsid w:val="003F09C8"/>
    <w:rsid w:val="003F1488"/>
    <w:rsid w:val="003F178E"/>
    <w:rsid w:val="003F17BD"/>
    <w:rsid w:val="003F1DF2"/>
    <w:rsid w:val="003F2885"/>
    <w:rsid w:val="003F40C0"/>
    <w:rsid w:val="003F4354"/>
    <w:rsid w:val="003F498F"/>
    <w:rsid w:val="003F55A4"/>
    <w:rsid w:val="003F5DD4"/>
    <w:rsid w:val="003F6305"/>
    <w:rsid w:val="003F6689"/>
    <w:rsid w:val="003F7F58"/>
    <w:rsid w:val="0040230F"/>
    <w:rsid w:val="0040380C"/>
    <w:rsid w:val="004041FA"/>
    <w:rsid w:val="00404427"/>
    <w:rsid w:val="00404D9B"/>
    <w:rsid w:val="00406826"/>
    <w:rsid w:val="00410431"/>
    <w:rsid w:val="0041175D"/>
    <w:rsid w:val="00412836"/>
    <w:rsid w:val="004129CA"/>
    <w:rsid w:val="00412DBA"/>
    <w:rsid w:val="00412F61"/>
    <w:rsid w:val="004145DC"/>
    <w:rsid w:val="00414720"/>
    <w:rsid w:val="00414805"/>
    <w:rsid w:val="00414BBB"/>
    <w:rsid w:val="004152BA"/>
    <w:rsid w:val="00415BFF"/>
    <w:rsid w:val="00415EEC"/>
    <w:rsid w:val="0041758B"/>
    <w:rsid w:val="00417826"/>
    <w:rsid w:val="00417B04"/>
    <w:rsid w:val="00422583"/>
    <w:rsid w:val="00422D0F"/>
    <w:rsid w:val="00423B0F"/>
    <w:rsid w:val="00423E27"/>
    <w:rsid w:val="00424BEC"/>
    <w:rsid w:val="00426609"/>
    <w:rsid w:val="00426B1B"/>
    <w:rsid w:val="00426B85"/>
    <w:rsid w:val="00427D3E"/>
    <w:rsid w:val="00430679"/>
    <w:rsid w:val="00431A08"/>
    <w:rsid w:val="0043345C"/>
    <w:rsid w:val="0043364E"/>
    <w:rsid w:val="0043372F"/>
    <w:rsid w:val="004346C5"/>
    <w:rsid w:val="0043528C"/>
    <w:rsid w:val="004358D3"/>
    <w:rsid w:val="00435A31"/>
    <w:rsid w:val="004360FC"/>
    <w:rsid w:val="00436ABE"/>
    <w:rsid w:val="004406E6"/>
    <w:rsid w:val="00440750"/>
    <w:rsid w:val="00442414"/>
    <w:rsid w:val="0044699E"/>
    <w:rsid w:val="00446A1F"/>
    <w:rsid w:val="00446E8C"/>
    <w:rsid w:val="00447935"/>
    <w:rsid w:val="00447E4D"/>
    <w:rsid w:val="00451456"/>
    <w:rsid w:val="00451DBA"/>
    <w:rsid w:val="00451DC1"/>
    <w:rsid w:val="004526AF"/>
    <w:rsid w:val="00454868"/>
    <w:rsid w:val="00454A96"/>
    <w:rsid w:val="0045519D"/>
    <w:rsid w:val="00455376"/>
    <w:rsid w:val="00455AD7"/>
    <w:rsid w:val="00455D43"/>
    <w:rsid w:val="004574E6"/>
    <w:rsid w:val="00457AAE"/>
    <w:rsid w:val="0046024C"/>
    <w:rsid w:val="00460F9E"/>
    <w:rsid w:val="004640AA"/>
    <w:rsid w:val="004641BD"/>
    <w:rsid w:val="00464CFB"/>
    <w:rsid w:val="00465A08"/>
    <w:rsid w:val="00466AC0"/>
    <w:rsid w:val="0046773D"/>
    <w:rsid w:val="004700F8"/>
    <w:rsid w:val="004706C7"/>
    <w:rsid w:val="00470A7D"/>
    <w:rsid w:val="00472156"/>
    <w:rsid w:val="0047243F"/>
    <w:rsid w:val="004742CF"/>
    <w:rsid w:val="00474319"/>
    <w:rsid w:val="00474B8B"/>
    <w:rsid w:val="00474C6F"/>
    <w:rsid w:val="00474D11"/>
    <w:rsid w:val="0047509E"/>
    <w:rsid w:val="004752B3"/>
    <w:rsid w:val="004757AB"/>
    <w:rsid w:val="004762E1"/>
    <w:rsid w:val="0047632D"/>
    <w:rsid w:val="00477181"/>
    <w:rsid w:val="0047753A"/>
    <w:rsid w:val="00477A9F"/>
    <w:rsid w:val="00481FCA"/>
    <w:rsid w:val="00482B99"/>
    <w:rsid w:val="00482BD9"/>
    <w:rsid w:val="00482BF3"/>
    <w:rsid w:val="004830C4"/>
    <w:rsid w:val="004839B9"/>
    <w:rsid w:val="00483D5B"/>
    <w:rsid w:val="00484255"/>
    <w:rsid w:val="004842B7"/>
    <w:rsid w:val="00484832"/>
    <w:rsid w:val="00485DC4"/>
    <w:rsid w:val="0048785C"/>
    <w:rsid w:val="00487BFF"/>
    <w:rsid w:val="0049059F"/>
    <w:rsid w:val="0049149D"/>
    <w:rsid w:val="00492E54"/>
    <w:rsid w:val="004946D7"/>
    <w:rsid w:val="00494FB0"/>
    <w:rsid w:val="0049703F"/>
    <w:rsid w:val="00497ABC"/>
    <w:rsid w:val="00497FD7"/>
    <w:rsid w:val="004A0388"/>
    <w:rsid w:val="004A056F"/>
    <w:rsid w:val="004A5C1E"/>
    <w:rsid w:val="004A62AD"/>
    <w:rsid w:val="004A641E"/>
    <w:rsid w:val="004A64B3"/>
    <w:rsid w:val="004A69B3"/>
    <w:rsid w:val="004A6CCF"/>
    <w:rsid w:val="004A76F6"/>
    <w:rsid w:val="004A7794"/>
    <w:rsid w:val="004A7B9F"/>
    <w:rsid w:val="004B01E9"/>
    <w:rsid w:val="004B0A45"/>
    <w:rsid w:val="004B0E25"/>
    <w:rsid w:val="004B15B7"/>
    <w:rsid w:val="004B5B5D"/>
    <w:rsid w:val="004B5C9C"/>
    <w:rsid w:val="004B7BDE"/>
    <w:rsid w:val="004C095D"/>
    <w:rsid w:val="004C09FE"/>
    <w:rsid w:val="004C1A18"/>
    <w:rsid w:val="004C22EF"/>
    <w:rsid w:val="004C3776"/>
    <w:rsid w:val="004C5570"/>
    <w:rsid w:val="004C5734"/>
    <w:rsid w:val="004C5B70"/>
    <w:rsid w:val="004C6B96"/>
    <w:rsid w:val="004C7AB6"/>
    <w:rsid w:val="004C7FCD"/>
    <w:rsid w:val="004D03C7"/>
    <w:rsid w:val="004D1B01"/>
    <w:rsid w:val="004D27E0"/>
    <w:rsid w:val="004D290A"/>
    <w:rsid w:val="004D3DF0"/>
    <w:rsid w:val="004D53FB"/>
    <w:rsid w:val="004D6710"/>
    <w:rsid w:val="004D6ADC"/>
    <w:rsid w:val="004E1A8A"/>
    <w:rsid w:val="004E2131"/>
    <w:rsid w:val="004E22B8"/>
    <w:rsid w:val="004E4079"/>
    <w:rsid w:val="004E40DF"/>
    <w:rsid w:val="004E43D6"/>
    <w:rsid w:val="004E476F"/>
    <w:rsid w:val="004E6313"/>
    <w:rsid w:val="004E6406"/>
    <w:rsid w:val="004E6D83"/>
    <w:rsid w:val="004E70AC"/>
    <w:rsid w:val="004E76B2"/>
    <w:rsid w:val="004E7A4F"/>
    <w:rsid w:val="004F05DD"/>
    <w:rsid w:val="004F0E08"/>
    <w:rsid w:val="004F279E"/>
    <w:rsid w:val="004F30C3"/>
    <w:rsid w:val="004F4DF2"/>
    <w:rsid w:val="004F51DC"/>
    <w:rsid w:val="004F5C11"/>
    <w:rsid w:val="004F5E3D"/>
    <w:rsid w:val="004F7048"/>
    <w:rsid w:val="00501D5B"/>
    <w:rsid w:val="00503D21"/>
    <w:rsid w:val="0050579B"/>
    <w:rsid w:val="005070EF"/>
    <w:rsid w:val="005112E5"/>
    <w:rsid w:val="00511D32"/>
    <w:rsid w:val="00512B8A"/>
    <w:rsid w:val="005138F6"/>
    <w:rsid w:val="0051457F"/>
    <w:rsid w:val="005160B7"/>
    <w:rsid w:val="005163E1"/>
    <w:rsid w:val="00517D81"/>
    <w:rsid w:val="00517DCA"/>
    <w:rsid w:val="00520092"/>
    <w:rsid w:val="00522298"/>
    <w:rsid w:val="005232E5"/>
    <w:rsid w:val="005233F4"/>
    <w:rsid w:val="005248C8"/>
    <w:rsid w:val="005267C8"/>
    <w:rsid w:val="00527469"/>
    <w:rsid w:val="005274ED"/>
    <w:rsid w:val="0053007C"/>
    <w:rsid w:val="005318BE"/>
    <w:rsid w:val="0053202C"/>
    <w:rsid w:val="005326DF"/>
    <w:rsid w:val="00533950"/>
    <w:rsid w:val="00534696"/>
    <w:rsid w:val="00534A4A"/>
    <w:rsid w:val="0053541B"/>
    <w:rsid w:val="0053560D"/>
    <w:rsid w:val="00535BE6"/>
    <w:rsid w:val="0053633D"/>
    <w:rsid w:val="00536973"/>
    <w:rsid w:val="00537427"/>
    <w:rsid w:val="00537BBD"/>
    <w:rsid w:val="00537EB5"/>
    <w:rsid w:val="00541263"/>
    <w:rsid w:val="00541557"/>
    <w:rsid w:val="00542273"/>
    <w:rsid w:val="00543464"/>
    <w:rsid w:val="00543BF5"/>
    <w:rsid w:val="005448F8"/>
    <w:rsid w:val="00545429"/>
    <w:rsid w:val="00546323"/>
    <w:rsid w:val="0054652E"/>
    <w:rsid w:val="00546630"/>
    <w:rsid w:val="00546885"/>
    <w:rsid w:val="00546DEA"/>
    <w:rsid w:val="00547012"/>
    <w:rsid w:val="00547362"/>
    <w:rsid w:val="0054768C"/>
    <w:rsid w:val="00550049"/>
    <w:rsid w:val="00551F3A"/>
    <w:rsid w:val="005522A6"/>
    <w:rsid w:val="00552622"/>
    <w:rsid w:val="005533CF"/>
    <w:rsid w:val="005537F6"/>
    <w:rsid w:val="00553F80"/>
    <w:rsid w:val="00554856"/>
    <w:rsid w:val="005548B0"/>
    <w:rsid w:val="00554B44"/>
    <w:rsid w:val="005602BF"/>
    <w:rsid w:val="0056057F"/>
    <w:rsid w:val="00560B2C"/>
    <w:rsid w:val="00560CE1"/>
    <w:rsid w:val="00561579"/>
    <w:rsid w:val="00562F38"/>
    <w:rsid w:val="005649A8"/>
    <w:rsid w:val="00564A91"/>
    <w:rsid w:val="00565744"/>
    <w:rsid w:val="00566011"/>
    <w:rsid w:val="00566844"/>
    <w:rsid w:val="00566882"/>
    <w:rsid w:val="00566C97"/>
    <w:rsid w:val="0056779C"/>
    <w:rsid w:val="005677D7"/>
    <w:rsid w:val="00570253"/>
    <w:rsid w:val="0057175E"/>
    <w:rsid w:val="00571F60"/>
    <w:rsid w:val="0057358C"/>
    <w:rsid w:val="00573DB5"/>
    <w:rsid w:val="005755ED"/>
    <w:rsid w:val="00576314"/>
    <w:rsid w:val="005765A4"/>
    <w:rsid w:val="00576C91"/>
    <w:rsid w:val="00580364"/>
    <w:rsid w:val="005808ED"/>
    <w:rsid w:val="00582D1E"/>
    <w:rsid w:val="0058347A"/>
    <w:rsid w:val="0058371D"/>
    <w:rsid w:val="00584151"/>
    <w:rsid w:val="00587071"/>
    <w:rsid w:val="0059111E"/>
    <w:rsid w:val="0059197E"/>
    <w:rsid w:val="005919FA"/>
    <w:rsid w:val="00593503"/>
    <w:rsid w:val="00593693"/>
    <w:rsid w:val="00594734"/>
    <w:rsid w:val="00594DF1"/>
    <w:rsid w:val="00595852"/>
    <w:rsid w:val="005965E1"/>
    <w:rsid w:val="00596F19"/>
    <w:rsid w:val="00597818"/>
    <w:rsid w:val="005A1F78"/>
    <w:rsid w:val="005A2D42"/>
    <w:rsid w:val="005A2E99"/>
    <w:rsid w:val="005A3FFB"/>
    <w:rsid w:val="005A4282"/>
    <w:rsid w:val="005A5684"/>
    <w:rsid w:val="005A56FE"/>
    <w:rsid w:val="005A6B3D"/>
    <w:rsid w:val="005A73E4"/>
    <w:rsid w:val="005A7D50"/>
    <w:rsid w:val="005A7DFC"/>
    <w:rsid w:val="005A7F22"/>
    <w:rsid w:val="005B0B3D"/>
    <w:rsid w:val="005B0D4A"/>
    <w:rsid w:val="005B0EF3"/>
    <w:rsid w:val="005B15DA"/>
    <w:rsid w:val="005B17F1"/>
    <w:rsid w:val="005B1980"/>
    <w:rsid w:val="005B29C3"/>
    <w:rsid w:val="005B3C56"/>
    <w:rsid w:val="005B3C6C"/>
    <w:rsid w:val="005C20A8"/>
    <w:rsid w:val="005C2775"/>
    <w:rsid w:val="005C4A07"/>
    <w:rsid w:val="005C587D"/>
    <w:rsid w:val="005C5A2A"/>
    <w:rsid w:val="005C637E"/>
    <w:rsid w:val="005C6EF1"/>
    <w:rsid w:val="005C7193"/>
    <w:rsid w:val="005D0A3E"/>
    <w:rsid w:val="005D0A6E"/>
    <w:rsid w:val="005D1468"/>
    <w:rsid w:val="005D14C9"/>
    <w:rsid w:val="005D2065"/>
    <w:rsid w:val="005D2D10"/>
    <w:rsid w:val="005D3E1C"/>
    <w:rsid w:val="005D552A"/>
    <w:rsid w:val="005E0406"/>
    <w:rsid w:val="005E0FCB"/>
    <w:rsid w:val="005E1B6F"/>
    <w:rsid w:val="005E4CBA"/>
    <w:rsid w:val="005E66C1"/>
    <w:rsid w:val="005E74B9"/>
    <w:rsid w:val="005F111F"/>
    <w:rsid w:val="005F196A"/>
    <w:rsid w:val="005F19B8"/>
    <w:rsid w:val="005F1AC6"/>
    <w:rsid w:val="005F1C72"/>
    <w:rsid w:val="005F2D9A"/>
    <w:rsid w:val="005F34F1"/>
    <w:rsid w:val="005F4514"/>
    <w:rsid w:val="005F4B24"/>
    <w:rsid w:val="005F4FFB"/>
    <w:rsid w:val="005F559E"/>
    <w:rsid w:val="005F73A0"/>
    <w:rsid w:val="006028D6"/>
    <w:rsid w:val="0060528C"/>
    <w:rsid w:val="00605763"/>
    <w:rsid w:val="00605F60"/>
    <w:rsid w:val="00605F69"/>
    <w:rsid w:val="00606658"/>
    <w:rsid w:val="0061066D"/>
    <w:rsid w:val="006110C9"/>
    <w:rsid w:val="00611C39"/>
    <w:rsid w:val="00612C28"/>
    <w:rsid w:val="00613037"/>
    <w:rsid w:val="00616BF0"/>
    <w:rsid w:val="006170ED"/>
    <w:rsid w:val="0061716D"/>
    <w:rsid w:val="0061726E"/>
    <w:rsid w:val="006178B4"/>
    <w:rsid w:val="00622669"/>
    <w:rsid w:val="00623AAF"/>
    <w:rsid w:val="0062441D"/>
    <w:rsid w:val="0062467D"/>
    <w:rsid w:val="0062528A"/>
    <w:rsid w:val="0062562D"/>
    <w:rsid w:val="0062610C"/>
    <w:rsid w:val="006273CD"/>
    <w:rsid w:val="006274A3"/>
    <w:rsid w:val="00627B23"/>
    <w:rsid w:val="00632C4F"/>
    <w:rsid w:val="00632F72"/>
    <w:rsid w:val="0063357C"/>
    <w:rsid w:val="0063430D"/>
    <w:rsid w:val="00634325"/>
    <w:rsid w:val="0063657B"/>
    <w:rsid w:val="006366CA"/>
    <w:rsid w:val="00637161"/>
    <w:rsid w:val="006373BD"/>
    <w:rsid w:val="006375A2"/>
    <w:rsid w:val="0064114B"/>
    <w:rsid w:val="0064328D"/>
    <w:rsid w:val="0064341E"/>
    <w:rsid w:val="0064431E"/>
    <w:rsid w:val="00645A99"/>
    <w:rsid w:val="006472EB"/>
    <w:rsid w:val="00647EEB"/>
    <w:rsid w:val="00650549"/>
    <w:rsid w:val="00650ECA"/>
    <w:rsid w:val="00651639"/>
    <w:rsid w:val="00651680"/>
    <w:rsid w:val="00652467"/>
    <w:rsid w:val="006537E6"/>
    <w:rsid w:val="00653A3C"/>
    <w:rsid w:val="00653BB1"/>
    <w:rsid w:val="006562E9"/>
    <w:rsid w:val="00656F40"/>
    <w:rsid w:val="00656F4F"/>
    <w:rsid w:val="00660654"/>
    <w:rsid w:val="00661E63"/>
    <w:rsid w:val="00661EFF"/>
    <w:rsid w:val="0066275C"/>
    <w:rsid w:val="00662C10"/>
    <w:rsid w:val="006652AA"/>
    <w:rsid w:val="00665486"/>
    <w:rsid w:val="00665947"/>
    <w:rsid w:val="006660C4"/>
    <w:rsid w:val="00667DB1"/>
    <w:rsid w:val="00670F04"/>
    <w:rsid w:val="00671003"/>
    <w:rsid w:val="006727F1"/>
    <w:rsid w:val="00673AE7"/>
    <w:rsid w:val="00674B4E"/>
    <w:rsid w:val="00674E11"/>
    <w:rsid w:val="00675BED"/>
    <w:rsid w:val="0067639A"/>
    <w:rsid w:val="006763E9"/>
    <w:rsid w:val="00680BEE"/>
    <w:rsid w:val="00680E6C"/>
    <w:rsid w:val="006822BE"/>
    <w:rsid w:val="00683818"/>
    <w:rsid w:val="00683DA2"/>
    <w:rsid w:val="006850B6"/>
    <w:rsid w:val="006856CA"/>
    <w:rsid w:val="00685AB7"/>
    <w:rsid w:val="00686FA0"/>
    <w:rsid w:val="00687440"/>
    <w:rsid w:val="00690A1C"/>
    <w:rsid w:val="00690B27"/>
    <w:rsid w:val="00690EBC"/>
    <w:rsid w:val="006924E6"/>
    <w:rsid w:val="00692F03"/>
    <w:rsid w:val="00694073"/>
    <w:rsid w:val="00694387"/>
    <w:rsid w:val="006944DD"/>
    <w:rsid w:val="006946B0"/>
    <w:rsid w:val="00695933"/>
    <w:rsid w:val="006959CB"/>
    <w:rsid w:val="0069638B"/>
    <w:rsid w:val="0069695C"/>
    <w:rsid w:val="00696D10"/>
    <w:rsid w:val="0069711E"/>
    <w:rsid w:val="006972BB"/>
    <w:rsid w:val="0069735F"/>
    <w:rsid w:val="00697514"/>
    <w:rsid w:val="00697B50"/>
    <w:rsid w:val="00697FCE"/>
    <w:rsid w:val="006A0E56"/>
    <w:rsid w:val="006A13FB"/>
    <w:rsid w:val="006A1E13"/>
    <w:rsid w:val="006A2E90"/>
    <w:rsid w:val="006A3450"/>
    <w:rsid w:val="006A4B57"/>
    <w:rsid w:val="006A5B5D"/>
    <w:rsid w:val="006A7807"/>
    <w:rsid w:val="006B0ECF"/>
    <w:rsid w:val="006B315D"/>
    <w:rsid w:val="006B4394"/>
    <w:rsid w:val="006B4C32"/>
    <w:rsid w:val="006B4E3A"/>
    <w:rsid w:val="006B64C2"/>
    <w:rsid w:val="006B6B78"/>
    <w:rsid w:val="006B7A61"/>
    <w:rsid w:val="006C0C7F"/>
    <w:rsid w:val="006C0DDB"/>
    <w:rsid w:val="006C1000"/>
    <w:rsid w:val="006C1AE7"/>
    <w:rsid w:val="006C20C7"/>
    <w:rsid w:val="006C2A87"/>
    <w:rsid w:val="006C31A6"/>
    <w:rsid w:val="006C464E"/>
    <w:rsid w:val="006C5928"/>
    <w:rsid w:val="006C5BC7"/>
    <w:rsid w:val="006C621A"/>
    <w:rsid w:val="006D1666"/>
    <w:rsid w:val="006D18F4"/>
    <w:rsid w:val="006D1A5F"/>
    <w:rsid w:val="006D234E"/>
    <w:rsid w:val="006D2C3C"/>
    <w:rsid w:val="006D3509"/>
    <w:rsid w:val="006D352E"/>
    <w:rsid w:val="006D3548"/>
    <w:rsid w:val="006D4D15"/>
    <w:rsid w:val="006D543B"/>
    <w:rsid w:val="006D562B"/>
    <w:rsid w:val="006D596D"/>
    <w:rsid w:val="006D6930"/>
    <w:rsid w:val="006D6C9E"/>
    <w:rsid w:val="006E01C6"/>
    <w:rsid w:val="006E1A89"/>
    <w:rsid w:val="006E1F03"/>
    <w:rsid w:val="006E350A"/>
    <w:rsid w:val="006E469B"/>
    <w:rsid w:val="006E4C06"/>
    <w:rsid w:val="006E51F3"/>
    <w:rsid w:val="006E5B8D"/>
    <w:rsid w:val="006E73A8"/>
    <w:rsid w:val="006E777B"/>
    <w:rsid w:val="006F0A9F"/>
    <w:rsid w:val="006F1854"/>
    <w:rsid w:val="006F2259"/>
    <w:rsid w:val="006F25E1"/>
    <w:rsid w:val="006F306F"/>
    <w:rsid w:val="006F3F52"/>
    <w:rsid w:val="006F4579"/>
    <w:rsid w:val="006F4D43"/>
    <w:rsid w:val="006F6A85"/>
    <w:rsid w:val="00700D50"/>
    <w:rsid w:val="00701ABA"/>
    <w:rsid w:val="007022D5"/>
    <w:rsid w:val="00703341"/>
    <w:rsid w:val="007047BB"/>
    <w:rsid w:val="00705005"/>
    <w:rsid w:val="00707715"/>
    <w:rsid w:val="007113DB"/>
    <w:rsid w:val="00711D35"/>
    <w:rsid w:val="00711F0E"/>
    <w:rsid w:val="00712FED"/>
    <w:rsid w:val="00712FEE"/>
    <w:rsid w:val="00714DC9"/>
    <w:rsid w:val="00715516"/>
    <w:rsid w:val="00716353"/>
    <w:rsid w:val="0071674A"/>
    <w:rsid w:val="007169DB"/>
    <w:rsid w:val="00716EE8"/>
    <w:rsid w:val="007173A2"/>
    <w:rsid w:val="00720B6D"/>
    <w:rsid w:val="007214EE"/>
    <w:rsid w:val="0072342B"/>
    <w:rsid w:val="00723E92"/>
    <w:rsid w:val="00724A3F"/>
    <w:rsid w:val="007252E1"/>
    <w:rsid w:val="0072680C"/>
    <w:rsid w:val="00726CFA"/>
    <w:rsid w:val="00726F57"/>
    <w:rsid w:val="00727E2F"/>
    <w:rsid w:val="007307E2"/>
    <w:rsid w:val="007308AB"/>
    <w:rsid w:val="0073207E"/>
    <w:rsid w:val="00732F4C"/>
    <w:rsid w:val="00733131"/>
    <w:rsid w:val="00733458"/>
    <w:rsid w:val="007336B0"/>
    <w:rsid w:val="00733E28"/>
    <w:rsid w:val="007373A2"/>
    <w:rsid w:val="00737597"/>
    <w:rsid w:val="007402E2"/>
    <w:rsid w:val="007410C8"/>
    <w:rsid w:val="00741CDD"/>
    <w:rsid w:val="00741F57"/>
    <w:rsid w:val="007425AF"/>
    <w:rsid w:val="007429F6"/>
    <w:rsid w:val="00742C79"/>
    <w:rsid w:val="00745A62"/>
    <w:rsid w:val="00745CB4"/>
    <w:rsid w:val="00747881"/>
    <w:rsid w:val="007478A8"/>
    <w:rsid w:val="00747BC5"/>
    <w:rsid w:val="007522E7"/>
    <w:rsid w:val="00752D17"/>
    <w:rsid w:val="007560C4"/>
    <w:rsid w:val="00756E5B"/>
    <w:rsid w:val="00757E59"/>
    <w:rsid w:val="00757ECA"/>
    <w:rsid w:val="00760081"/>
    <w:rsid w:val="00760112"/>
    <w:rsid w:val="007608B2"/>
    <w:rsid w:val="007626C9"/>
    <w:rsid w:val="0076419F"/>
    <w:rsid w:val="007656B0"/>
    <w:rsid w:val="00765988"/>
    <w:rsid w:val="00765E64"/>
    <w:rsid w:val="007660E4"/>
    <w:rsid w:val="00766C5B"/>
    <w:rsid w:val="00767295"/>
    <w:rsid w:val="00767EBF"/>
    <w:rsid w:val="007708AC"/>
    <w:rsid w:val="00771C3B"/>
    <w:rsid w:val="00772C01"/>
    <w:rsid w:val="007734F4"/>
    <w:rsid w:val="0077364B"/>
    <w:rsid w:val="007740AE"/>
    <w:rsid w:val="00774C75"/>
    <w:rsid w:val="0077539C"/>
    <w:rsid w:val="007753BA"/>
    <w:rsid w:val="007760F1"/>
    <w:rsid w:val="00776682"/>
    <w:rsid w:val="007800D8"/>
    <w:rsid w:val="0078108E"/>
    <w:rsid w:val="00782217"/>
    <w:rsid w:val="00782431"/>
    <w:rsid w:val="007832D6"/>
    <w:rsid w:val="007837D9"/>
    <w:rsid w:val="00783B4A"/>
    <w:rsid w:val="00784685"/>
    <w:rsid w:val="0078545C"/>
    <w:rsid w:val="0078550A"/>
    <w:rsid w:val="00786B2F"/>
    <w:rsid w:val="00786D01"/>
    <w:rsid w:val="00787828"/>
    <w:rsid w:val="007904BF"/>
    <w:rsid w:val="0079090F"/>
    <w:rsid w:val="00790F08"/>
    <w:rsid w:val="00790FA8"/>
    <w:rsid w:val="007910C7"/>
    <w:rsid w:val="007914F2"/>
    <w:rsid w:val="00792F17"/>
    <w:rsid w:val="0079384E"/>
    <w:rsid w:val="00793939"/>
    <w:rsid w:val="00794F02"/>
    <w:rsid w:val="00794F0B"/>
    <w:rsid w:val="007960DE"/>
    <w:rsid w:val="00796913"/>
    <w:rsid w:val="007A2043"/>
    <w:rsid w:val="007A2920"/>
    <w:rsid w:val="007A2F47"/>
    <w:rsid w:val="007A337B"/>
    <w:rsid w:val="007A3989"/>
    <w:rsid w:val="007A4001"/>
    <w:rsid w:val="007A429F"/>
    <w:rsid w:val="007A480D"/>
    <w:rsid w:val="007A4B2F"/>
    <w:rsid w:val="007A5901"/>
    <w:rsid w:val="007A6497"/>
    <w:rsid w:val="007A70C2"/>
    <w:rsid w:val="007A7B55"/>
    <w:rsid w:val="007B02ED"/>
    <w:rsid w:val="007B06EC"/>
    <w:rsid w:val="007B0DA8"/>
    <w:rsid w:val="007B23C0"/>
    <w:rsid w:val="007B2C4F"/>
    <w:rsid w:val="007B2E17"/>
    <w:rsid w:val="007B3FB8"/>
    <w:rsid w:val="007B4F9D"/>
    <w:rsid w:val="007B5BAD"/>
    <w:rsid w:val="007B61A7"/>
    <w:rsid w:val="007B691C"/>
    <w:rsid w:val="007C0604"/>
    <w:rsid w:val="007C08B1"/>
    <w:rsid w:val="007C149F"/>
    <w:rsid w:val="007C155B"/>
    <w:rsid w:val="007C2899"/>
    <w:rsid w:val="007C418B"/>
    <w:rsid w:val="007C42F1"/>
    <w:rsid w:val="007C4909"/>
    <w:rsid w:val="007C5440"/>
    <w:rsid w:val="007C5B8B"/>
    <w:rsid w:val="007C5C84"/>
    <w:rsid w:val="007D108C"/>
    <w:rsid w:val="007D1637"/>
    <w:rsid w:val="007D1C86"/>
    <w:rsid w:val="007D40C1"/>
    <w:rsid w:val="007D511F"/>
    <w:rsid w:val="007D524D"/>
    <w:rsid w:val="007D571C"/>
    <w:rsid w:val="007D74DC"/>
    <w:rsid w:val="007D7CE9"/>
    <w:rsid w:val="007E1BEE"/>
    <w:rsid w:val="007E2147"/>
    <w:rsid w:val="007E474B"/>
    <w:rsid w:val="007E4ECA"/>
    <w:rsid w:val="007E5738"/>
    <w:rsid w:val="007E5CBB"/>
    <w:rsid w:val="007E5E75"/>
    <w:rsid w:val="007E6C33"/>
    <w:rsid w:val="007E799C"/>
    <w:rsid w:val="007E7D1A"/>
    <w:rsid w:val="007F0CCE"/>
    <w:rsid w:val="007F1C12"/>
    <w:rsid w:val="007F24CD"/>
    <w:rsid w:val="007F34A1"/>
    <w:rsid w:val="007F3DE4"/>
    <w:rsid w:val="007F43FD"/>
    <w:rsid w:val="007F46F7"/>
    <w:rsid w:val="007F55C0"/>
    <w:rsid w:val="007F5CDF"/>
    <w:rsid w:val="007F625F"/>
    <w:rsid w:val="007F7513"/>
    <w:rsid w:val="007F776F"/>
    <w:rsid w:val="00800F62"/>
    <w:rsid w:val="008012A4"/>
    <w:rsid w:val="0080213B"/>
    <w:rsid w:val="008034E1"/>
    <w:rsid w:val="00806DC8"/>
    <w:rsid w:val="00807335"/>
    <w:rsid w:val="008100A7"/>
    <w:rsid w:val="00810C96"/>
    <w:rsid w:val="008119E7"/>
    <w:rsid w:val="00811C27"/>
    <w:rsid w:val="00813A0A"/>
    <w:rsid w:val="00813E6D"/>
    <w:rsid w:val="00815E3A"/>
    <w:rsid w:val="008176B1"/>
    <w:rsid w:val="00817FEB"/>
    <w:rsid w:val="008201CA"/>
    <w:rsid w:val="00821072"/>
    <w:rsid w:val="00821D3F"/>
    <w:rsid w:val="00822860"/>
    <w:rsid w:val="00822E16"/>
    <w:rsid w:val="00822EE5"/>
    <w:rsid w:val="0082378F"/>
    <w:rsid w:val="00823F48"/>
    <w:rsid w:val="008267B6"/>
    <w:rsid w:val="00830D66"/>
    <w:rsid w:val="008325A6"/>
    <w:rsid w:val="008335FE"/>
    <w:rsid w:val="00834D85"/>
    <w:rsid w:val="00834E31"/>
    <w:rsid w:val="0083546D"/>
    <w:rsid w:val="00835FF0"/>
    <w:rsid w:val="00836B37"/>
    <w:rsid w:val="00836FCA"/>
    <w:rsid w:val="00837F8B"/>
    <w:rsid w:val="00840725"/>
    <w:rsid w:val="00841072"/>
    <w:rsid w:val="00841A7B"/>
    <w:rsid w:val="00841E93"/>
    <w:rsid w:val="008421AA"/>
    <w:rsid w:val="008422AF"/>
    <w:rsid w:val="008429DB"/>
    <w:rsid w:val="008458B8"/>
    <w:rsid w:val="00845F26"/>
    <w:rsid w:val="0084661A"/>
    <w:rsid w:val="008468D0"/>
    <w:rsid w:val="00846DC7"/>
    <w:rsid w:val="0085041A"/>
    <w:rsid w:val="00850421"/>
    <w:rsid w:val="008513E1"/>
    <w:rsid w:val="008520CC"/>
    <w:rsid w:val="0085210B"/>
    <w:rsid w:val="00853653"/>
    <w:rsid w:val="00854383"/>
    <w:rsid w:val="00855FC0"/>
    <w:rsid w:val="00856375"/>
    <w:rsid w:val="00856512"/>
    <w:rsid w:val="008568CD"/>
    <w:rsid w:val="00856919"/>
    <w:rsid w:val="008600D1"/>
    <w:rsid w:val="00860B48"/>
    <w:rsid w:val="00860F02"/>
    <w:rsid w:val="00862167"/>
    <w:rsid w:val="00862420"/>
    <w:rsid w:val="008630E1"/>
    <w:rsid w:val="008649B8"/>
    <w:rsid w:val="00865C43"/>
    <w:rsid w:val="00865ED4"/>
    <w:rsid w:val="00866977"/>
    <w:rsid w:val="00867111"/>
    <w:rsid w:val="00867803"/>
    <w:rsid w:val="00867E1B"/>
    <w:rsid w:val="008719C5"/>
    <w:rsid w:val="008723B4"/>
    <w:rsid w:val="008732C3"/>
    <w:rsid w:val="008738A2"/>
    <w:rsid w:val="008738FC"/>
    <w:rsid w:val="008748EE"/>
    <w:rsid w:val="00874C0C"/>
    <w:rsid w:val="0087539E"/>
    <w:rsid w:val="00875BF1"/>
    <w:rsid w:val="00876609"/>
    <w:rsid w:val="00877430"/>
    <w:rsid w:val="00877FC9"/>
    <w:rsid w:val="0088057B"/>
    <w:rsid w:val="00881F40"/>
    <w:rsid w:val="008840FF"/>
    <w:rsid w:val="008848CE"/>
    <w:rsid w:val="008852EC"/>
    <w:rsid w:val="008878F8"/>
    <w:rsid w:val="00890C46"/>
    <w:rsid w:val="008910BC"/>
    <w:rsid w:val="0089124F"/>
    <w:rsid w:val="00896D7B"/>
    <w:rsid w:val="00896EF2"/>
    <w:rsid w:val="008A07BE"/>
    <w:rsid w:val="008A153C"/>
    <w:rsid w:val="008A1726"/>
    <w:rsid w:val="008A1A47"/>
    <w:rsid w:val="008A1B2A"/>
    <w:rsid w:val="008A2864"/>
    <w:rsid w:val="008A2E33"/>
    <w:rsid w:val="008A67D5"/>
    <w:rsid w:val="008A7270"/>
    <w:rsid w:val="008A76E7"/>
    <w:rsid w:val="008B1490"/>
    <w:rsid w:val="008B255A"/>
    <w:rsid w:val="008B3294"/>
    <w:rsid w:val="008B411C"/>
    <w:rsid w:val="008B437F"/>
    <w:rsid w:val="008B46AC"/>
    <w:rsid w:val="008B4735"/>
    <w:rsid w:val="008B5341"/>
    <w:rsid w:val="008B5827"/>
    <w:rsid w:val="008B6A81"/>
    <w:rsid w:val="008B6C32"/>
    <w:rsid w:val="008B7707"/>
    <w:rsid w:val="008C03C8"/>
    <w:rsid w:val="008C0C8B"/>
    <w:rsid w:val="008C2358"/>
    <w:rsid w:val="008C2661"/>
    <w:rsid w:val="008C3601"/>
    <w:rsid w:val="008C38A2"/>
    <w:rsid w:val="008C4213"/>
    <w:rsid w:val="008C4903"/>
    <w:rsid w:val="008C5E43"/>
    <w:rsid w:val="008C6B90"/>
    <w:rsid w:val="008D0296"/>
    <w:rsid w:val="008D1BF5"/>
    <w:rsid w:val="008D21DE"/>
    <w:rsid w:val="008D272C"/>
    <w:rsid w:val="008D27AD"/>
    <w:rsid w:val="008D2930"/>
    <w:rsid w:val="008D2D79"/>
    <w:rsid w:val="008D36FE"/>
    <w:rsid w:val="008D385A"/>
    <w:rsid w:val="008D466B"/>
    <w:rsid w:val="008D5257"/>
    <w:rsid w:val="008D5376"/>
    <w:rsid w:val="008D5CFE"/>
    <w:rsid w:val="008E01C8"/>
    <w:rsid w:val="008E179E"/>
    <w:rsid w:val="008E2C67"/>
    <w:rsid w:val="008E67F3"/>
    <w:rsid w:val="008E6AB2"/>
    <w:rsid w:val="008E6E4C"/>
    <w:rsid w:val="008F01CA"/>
    <w:rsid w:val="008F04BF"/>
    <w:rsid w:val="008F2AFD"/>
    <w:rsid w:val="008F30EE"/>
    <w:rsid w:val="008F34DB"/>
    <w:rsid w:val="008F3A20"/>
    <w:rsid w:val="008F3A65"/>
    <w:rsid w:val="008F3D09"/>
    <w:rsid w:val="008F48BB"/>
    <w:rsid w:val="008F4D82"/>
    <w:rsid w:val="008F5884"/>
    <w:rsid w:val="008F73BB"/>
    <w:rsid w:val="008F7B5D"/>
    <w:rsid w:val="00900117"/>
    <w:rsid w:val="009007FF"/>
    <w:rsid w:val="00901F12"/>
    <w:rsid w:val="00902E57"/>
    <w:rsid w:val="00903C91"/>
    <w:rsid w:val="00903F23"/>
    <w:rsid w:val="00904A95"/>
    <w:rsid w:val="00905459"/>
    <w:rsid w:val="00905927"/>
    <w:rsid w:val="00905B08"/>
    <w:rsid w:val="00906112"/>
    <w:rsid w:val="009070C0"/>
    <w:rsid w:val="009071E0"/>
    <w:rsid w:val="009105E9"/>
    <w:rsid w:val="00910615"/>
    <w:rsid w:val="00911207"/>
    <w:rsid w:val="0091134C"/>
    <w:rsid w:val="009132EA"/>
    <w:rsid w:val="00913349"/>
    <w:rsid w:val="009138F8"/>
    <w:rsid w:val="00913D38"/>
    <w:rsid w:val="00913F14"/>
    <w:rsid w:val="0091547E"/>
    <w:rsid w:val="009154B3"/>
    <w:rsid w:val="00915C15"/>
    <w:rsid w:val="00915C39"/>
    <w:rsid w:val="00916D90"/>
    <w:rsid w:val="009170FB"/>
    <w:rsid w:val="00917D86"/>
    <w:rsid w:val="00920229"/>
    <w:rsid w:val="00923932"/>
    <w:rsid w:val="00923E26"/>
    <w:rsid w:val="00924648"/>
    <w:rsid w:val="0092487C"/>
    <w:rsid w:val="00925046"/>
    <w:rsid w:val="00925EB6"/>
    <w:rsid w:val="00926E9B"/>
    <w:rsid w:val="009302BB"/>
    <w:rsid w:val="00930E04"/>
    <w:rsid w:val="0093279C"/>
    <w:rsid w:val="009329CC"/>
    <w:rsid w:val="009331F3"/>
    <w:rsid w:val="00933593"/>
    <w:rsid w:val="00933D9F"/>
    <w:rsid w:val="00934D50"/>
    <w:rsid w:val="00934D69"/>
    <w:rsid w:val="00934F3C"/>
    <w:rsid w:val="009358E7"/>
    <w:rsid w:val="009367CE"/>
    <w:rsid w:val="00936A49"/>
    <w:rsid w:val="0093762E"/>
    <w:rsid w:val="00940783"/>
    <w:rsid w:val="0094188D"/>
    <w:rsid w:val="009426EB"/>
    <w:rsid w:val="00944504"/>
    <w:rsid w:val="00944A9D"/>
    <w:rsid w:val="00944CFB"/>
    <w:rsid w:val="00946AB2"/>
    <w:rsid w:val="00947826"/>
    <w:rsid w:val="00947B4D"/>
    <w:rsid w:val="009505C8"/>
    <w:rsid w:val="00951108"/>
    <w:rsid w:val="0095169A"/>
    <w:rsid w:val="00951FA6"/>
    <w:rsid w:val="009529EF"/>
    <w:rsid w:val="00952BAB"/>
    <w:rsid w:val="00953C40"/>
    <w:rsid w:val="00953EF1"/>
    <w:rsid w:val="009558BE"/>
    <w:rsid w:val="009568B3"/>
    <w:rsid w:val="00956C25"/>
    <w:rsid w:val="0096023D"/>
    <w:rsid w:val="00960D1F"/>
    <w:rsid w:val="00960E9F"/>
    <w:rsid w:val="009616BE"/>
    <w:rsid w:val="00961906"/>
    <w:rsid w:val="00962EE1"/>
    <w:rsid w:val="00963B09"/>
    <w:rsid w:val="0096405D"/>
    <w:rsid w:val="00964FB9"/>
    <w:rsid w:val="009659B6"/>
    <w:rsid w:val="00965B21"/>
    <w:rsid w:val="00966DA5"/>
    <w:rsid w:val="00966EF9"/>
    <w:rsid w:val="00967EE2"/>
    <w:rsid w:val="0097269B"/>
    <w:rsid w:val="009728EF"/>
    <w:rsid w:val="0097393A"/>
    <w:rsid w:val="0097405D"/>
    <w:rsid w:val="00974D7D"/>
    <w:rsid w:val="009751D4"/>
    <w:rsid w:val="009802E8"/>
    <w:rsid w:val="0098089F"/>
    <w:rsid w:val="00980F25"/>
    <w:rsid w:val="009811AD"/>
    <w:rsid w:val="009819D7"/>
    <w:rsid w:val="0098228B"/>
    <w:rsid w:val="00984203"/>
    <w:rsid w:val="00984A35"/>
    <w:rsid w:val="009850BD"/>
    <w:rsid w:val="0098551E"/>
    <w:rsid w:val="00985A5A"/>
    <w:rsid w:val="00985C22"/>
    <w:rsid w:val="00985C2E"/>
    <w:rsid w:val="009861FD"/>
    <w:rsid w:val="009865D7"/>
    <w:rsid w:val="00986652"/>
    <w:rsid w:val="00986B42"/>
    <w:rsid w:val="0098776A"/>
    <w:rsid w:val="00990CD8"/>
    <w:rsid w:val="00990FD0"/>
    <w:rsid w:val="00992488"/>
    <w:rsid w:val="00992D1F"/>
    <w:rsid w:val="0099329D"/>
    <w:rsid w:val="0099372D"/>
    <w:rsid w:val="0099430E"/>
    <w:rsid w:val="00995EB2"/>
    <w:rsid w:val="009975A5"/>
    <w:rsid w:val="009977D6"/>
    <w:rsid w:val="00997F6D"/>
    <w:rsid w:val="009A0138"/>
    <w:rsid w:val="009A04B9"/>
    <w:rsid w:val="009A1E47"/>
    <w:rsid w:val="009A27C1"/>
    <w:rsid w:val="009A3B63"/>
    <w:rsid w:val="009A3C92"/>
    <w:rsid w:val="009A7393"/>
    <w:rsid w:val="009A794A"/>
    <w:rsid w:val="009B0846"/>
    <w:rsid w:val="009B0BB5"/>
    <w:rsid w:val="009B0E73"/>
    <w:rsid w:val="009B1A37"/>
    <w:rsid w:val="009B1EF2"/>
    <w:rsid w:val="009B30DF"/>
    <w:rsid w:val="009B3B94"/>
    <w:rsid w:val="009B3D0D"/>
    <w:rsid w:val="009B4A86"/>
    <w:rsid w:val="009B6A7D"/>
    <w:rsid w:val="009B7735"/>
    <w:rsid w:val="009C0396"/>
    <w:rsid w:val="009C0AA7"/>
    <w:rsid w:val="009C0E89"/>
    <w:rsid w:val="009C1707"/>
    <w:rsid w:val="009C23D5"/>
    <w:rsid w:val="009C3957"/>
    <w:rsid w:val="009C3ACA"/>
    <w:rsid w:val="009C3B46"/>
    <w:rsid w:val="009C42BA"/>
    <w:rsid w:val="009C4ADE"/>
    <w:rsid w:val="009C4EA7"/>
    <w:rsid w:val="009C4F35"/>
    <w:rsid w:val="009C7B70"/>
    <w:rsid w:val="009D17B6"/>
    <w:rsid w:val="009D1821"/>
    <w:rsid w:val="009D1A28"/>
    <w:rsid w:val="009D1A38"/>
    <w:rsid w:val="009D23E1"/>
    <w:rsid w:val="009D3635"/>
    <w:rsid w:val="009D6117"/>
    <w:rsid w:val="009D6DD3"/>
    <w:rsid w:val="009D78CC"/>
    <w:rsid w:val="009D7E19"/>
    <w:rsid w:val="009E0E02"/>
    <w:rsid w:val="009E14B4"/>
    <w:rsid w:val="009E1FEA"/>
    <w:rsid w:val="009E208C"/>
    <w:rsid w:val="009E2D04"/>
    <w:rsid w:val="009E31BE"/>
    <w:rsid w:val="009E3581"/>
    <w:rsid w:val="009E4CD8"/>
    <w:rsid w:val="009E5EB0"/>
    <w:rsid w:val="009E6417"/>
    <w:rsid w:val="009E6E8D"/>
    <w:rsid w:val="009E744E"/>
    <w:rsid w:val="009F0508"/>
    <w:rsid w:val="009F1986"/>
    <w:rsid w:val="009F1D2C"/>
    <w:rsid w:val="009F2383"/>
    <w:rsid w:val="009F26B7"/>
    <w:rsid w:val="009F2C4D"/>
    <w:rsid w:val="009F2CC8"/>
    <w:rsid w:val="009F38DF"/>
    <w:rsid w:val="009F67E1"/>
    <w:rsid w:val="009F6A6B"/>
    <w:rsid w:val="009F6DCD"/>
    <w:rsid w:val="009F7017"/>
    <w:rsid w:val="009F71CB"/>
    <w:rsid w:val="009F7F84"/>
    <w:rsid w:val="00A01846"/>
    <w:rsid w:val="00A01BFF"/>
    <w:rsid w:val="00A0207F"/>
    <w:rsid w:val="00A0326E"/>
    <w:rsid w:val="00A042D5"/>
    <w:rsid w:val="00A05A24"/>
    <w:rsid w:val="00A06B42"/>
    <w:rsid w:val="00A06DA9"/>
    <w:rsid w:val="00A07DEA"/>
    <w:rsid w:val="00A11D51"/>
    <w:rsid w:val="00A11E2D"/>
    <w:rsid w:val="00A1257B"/>
    <w:rsid w:val="00A12AAB"/>
    <w:rsid w:val="00A1309A"/>
    <w:rsid w:val="00A13B00"/>
    <w:rsid w:val="00A159B1"/>
    <w:rsid w:val="00A15BD7"/>
    <w:rsid w:val="00A17CAB"/>
    <w:rsid w:val="00A21A0A"/>
    <w:rsid w:val="00A2264A"/>
    <w:rsid w:val="00A2468C"/>
    <w:rsid w:val="00A2514A"/>
    <w:rsid w:val="00A25305"/>
    <w:rsid w:val="00A26699"/>
    <w:rsid w:val="00A27F82"/>
    <w:rsid w:val="00A31295"/>
    <w:rsid w:val="00A32D44"/>
    <w:rsid w:val="00A335F6"/>
    <w:rsid w:val="00A33989"/>
    <w:rsid w:val="00A33C64"/>
    <w:rsid w:val="00A341AF"/>
    <w:rsid w:val="00A34C6A"/>
    <w:rsid w:val="00A3513F"/>
    <w:rsid w:val="00A35D53"/>
    <w:rsid w:val="00A364BD"/>
    <w:rsid w:val="00A36A66"/>
    <w:rsid w:val="00A370CC"/>
    <w:rsid w:val="00A37152"/>
    <w:rsid w:val="00A3728A"/>
    <w:rsid w:val="00A372E1"/>
    <w:rsid w:val="00A379D8"/>
    <w:rsid w:val="00A37A5F"/>
    <w:rsid w:val="00A37C78"/>
    <w:rsid w:val="00A40120"/>
    <w:rsid w:val="00A406E3"/>
    <w:rsid w:val="00A4085C"/>
    <w:rsid w:val="00A42137"/>
    <w:rsid w:val="00A4327F"/>
    <w:rsid w:val="00A4353B"/>
    <w:rsid w:val="00A44260"/>
    <w:rsid w:val="00A4548F"/>
    <w:rsid w:val="00A45AC8"/>
    <w:rsid w:val="00A4644F"/>
    <w:rsid w:val="00A46CF2"/>
    <w:rsid w:val="00A47320"/>
    <w:rsid w:val="00A479BC"/>
    <w:rsid w:val="00A529B2"/>
    <w:rsid w:val="00A53A05"/>
    <w:rsid w:val="00A53DE4"/>
    <w:rsid w:val="00A54FCB"/>
    <w:rsid w:val="00A55707"/>
    <w:rsid w:val="00A56A97"/>
    <w:rsid w:val="00A571BF"/>
    <w:rsid w:val="00A6108D"/>
    <w:rsid w:val="00A6143B"/>
    <w:rsid w:val="00A637CE"/>
    <w:rsid w:val="00A67575"/>
    <w:rsid w:val="00A67B61"/>
    <w:rsid w:val="00A7062D"/>
    <w:rsid w:val="00A71275"/>
    <w:rsid w:val="00A71A8E"/>
    <w:rsid w:val="00A71D05"/>
    <w:rsid w:val="00A7320F"/>
    <w:rsid w:val="00A736A4"/>
    <w:rsid w:val="00A73DB4"/>
    <w:rsid w:val="00A74D10"/>
    <w:rsid w:val="00A7514E"/>
    <w:rsid w:val="00A751AE"/>
    <w:rsid w:val="00A75C4E"/>
    <w:rsid w:val="00A75FF4"/>
    <w:rsid w:val="00A76AF0"/>
    <w:rsid w:val="00A771DF"/>
    <w:rsid w:val="00A77475"/>
    <w:rsid w:val="00A801D1"/>
    <w:rsid w:val="00A80337"/>
    <w:rsid w:val="00A80809"/>
    <w:rsid w:val="00A814BD"/>
    <w:rsid w:val="00A82E00"/>
    <w:rsid w:val="00A836D4"/>
    <w:rsid w:val="00A84535"/>
    <w:rsid w:val="00A85F55"/>
    <w:rsid w:val="00A909D0"/>
    <w:rsid w:val="00A90F6A"/>
    <w:rsid w:val="00A91D9B"/>
    <w:rsid w:val="00A920A6"/>
    <w:rsid w:val="00A928FE"/>
    <w:rsid w:val="00A9608A"/>
    <w:rsid w:val="00A9664B"/>
    <w:rsid w:val="00A96982"/>
    <w:rsid w:val="00AA03BE"/>
    <w:rsid w:val="00AA03FD"/>
    <w:rsid w:val="00AA1CB3"/>
    <w:rsid w:val="00AA2A86"/>
    <w:rsid w:val="00AA33F2"/>
    <w:rsid w:val="00AA51FF"/>
    <w:rsid w:val="00AA604B"/>
    <w:rsid w:val="00AA60EB"/>
    <w:rsid w:val="00AA6217"/>
    <w:rsid w:val="00AA6649"/>
    <w:rsid w:val="00AA72A2"/>
    <w:rsid w:val="00AA75F9"/>
    <w:rsid w:val="00AA7ABC"/>
    <w:rsid w:val="00AB2136"/>
    <w:rsid w:val="00AB2C04"/>
    <w:rsid w:val="00AB2C5D"/>
    <w:rsid w:val="00AB2D37"/>
    <w:rsid w:val="00AB2DB9"/>
    <w:rsid w:val="00AB39E2"/>
    <w:rsid w:val="00AB42B5"/>
    <w:rsid w:val="00AB4C0F"/>
    <w:rsid w:val="00AB5ABD"/>
    <w:rsid w:val="00AB6051"/>
    <w:rsid w:val="00AB74CB"/>
    <w:rsid w:val="00AB7743"/>
    <w:rsid w:val="00AB7C4E"/>
    <w:rsid w:val="00AC0558"/>
    <w:rsid w:val="00AC183E"/>
    <w:rsid w:val="00AC1A2F"/>
    <w:rsid w:val="00AC2BEF"/>
    <w:rsid w:val="00AC2DBA"/>
    <w:rsid w:val="00AC39CA"/>
    <w:rsid w:val="00AC445A"/>
    <w:rsid w:val="00AC5A06"/>
    <w:rsid w:val="00AC5CF6"/>
    <w:rsid w:val="00AC790D"/>
    <w:rsid w:val="00AC7A33"/>
    <w:rsid w:val="00AD00F6"/>
    <w:rsid w:val="00AD02DB"/>
    <w:rsid w:val="00AD1EEA"/>
    <w:rsid w:val="00AD2034"/>
    <w:rsid w:val="00AD2EC3"/>
    <w:rsid w:val="00AD31A8"/>
    <w:rsid w:val="00AD50A3"/>
    <w:rsid w:val="00AD5C03"/>
    <w:rsid w:val="00AD63C1"/>
    <w:rsid w:val="00AD640B"/>
    <w:rsid w:val="00AD6C63"/>
    <w:rsid w:val="00AD6CA5"/>
    <w:rsid w:val="00AE0059"/>
    <w:rsid w:val="00AE0504"/>
    <w:rsid w:val="00AE1BB2"/>
    <w:rsid w:val="00AE2345"/>
    <w:rsid w:val="00AE2513"/>
    <w:rsid w:val="00AE2654"/>
    <w:rsid w:val="00AE2D32"/>
    <w:rsid w:val="00AE3D0E"/>
    <w:rsid w:val="00AE45D8"/>
    <w:rsid w:val="00AE64F2"/>
    <w:rsid w:val="00AF1CC0"/>
    <w:rsid w:val="00AF30E8"/>
    <w:rsid w:val="00AF3445"/>
    <w:rsid w:val="00AF3830"/>
    <w:rsid w:val="00AF3FC5"/>
    <w:rsid w:val="00AF4D22"/>
    <w:rsid w:val="00AF4E95"/>
    <w:rsid w:val="00B008BB"/>
    <w:rsid w:val="00B01530"/>
    <w:rsid w:val="00B01A8E"/>
    <w:rsid w:val="00B023E7"/>
    <w:rsid w:val="00B0299C"/>
    <w:rsid w:val="00B04A65"/>
    <w:rsid w:val="00B061EB"/>
    <w:rsid w:val="00B06B4F"/>
    <w:rsid w:val="00B10F64"/>
    <w:rsid w:val="00B111AD"/>
    <w:rsid w:val="00B12A58"/>
    <w:rsid w:val="00B149CD"/>
    <w:rsid w:val="00B14A03"/>
    <w:rsid w:val="00B14F5A"/>
    <w:rsid w:val="00B15647"/>
    <w:rsid w:val="00B15A47"/>
    <w:rsid w:val="00B1608B"/>
    <w:rsid w:val="00B1610B"/>
    <w:rsid w:val="00B2024F"/>
    <w:rsid w:val="00B20E07"/>
    <w:rsid w:val="00B20E93"/>
    <w:rsid w:val="00B229F1"/>
    <w:rsid w:val="00B23BBC"/>
    <w:rsid w:val="00B24150"/>
    <w:rsid w:val="00B243CA"/>
    <w:rsid w:val="00B24F3E"/>
    <w:rsid w:val="00B2585F"/>
    <w:rsid w:val="00B25DEC"/>
    <w:rsid w:val="00B264E5"/>
    <w:rsid w:val="00B2746D"/>
    <w:rsid w:val="00B277E0"/>
    <w:rsid w:val="00B3025A"/>
    <w:rsid w:val="00B314F9"/>
    <w:rsid w:val="00B31F16"/>
    <w:rsid w:val="00B32970"/>
    <w:rsid w:val="00B3315B"/>
    <w:rsid w:val="00B33CB1"/>
    <w:rsid w:val="00B34ED4"/>
    <w:rsid w:val="00B35C23"/>
    <w:rsid w:val="00B3651B"/>
    <w:rsid w:val="00B373E7"/>
    <w:rsid w:val="00B378B0"/>
    <w:rsid w:val="00B37D41"/>
    <w:rsid w:val="00B4040E"/>
    <w:rsid w:val="00B4239D"/>
    <w:rsid w:val="00B42404"/>
    <w:rsid w:val="00B431A1"/>
    <w:rsid w:val="00B437C2"/>
    <w:rsid w:val="00B44180"/>
    <w:rsid w:val="00B45492"/>
    <w:rsid w:val="00B45FED"/>
    <w:rsid w:val="00B4632E"/>
    <w:rsid w:val="00B46A37"/>
    <w:rsid w:val="00B47037"/>
    <w:rsid w:val="00B478DA"/>
    <w:rsid w:val="00B478E3"/>
    <w:rsid w:val="00B5075E"/>
    <w:rsid w:val="00B51245"/>
    <w:rsid w:val="00B51631"/>
    <w:rsid w:val="00B51A92"/>
    <w:rsid w:val="00B53FAD"/>
    <w:rsid w:val="00B55338"/>
    <w:rsid w:val="00B55575"/>
    <w:rsid w:val="00B55EB9"/>
    <w:rsid w:val="00B56385"/>
    <w:rsid w:val="00B56780"/>
    <w:rsid w:val="00B5688B"/>
    <w:rsid w:val="00B56E95"/>
    <w:rsid w:val="00B574CB"/>
    <w:rsid w:val="00B575C5"/>
    <w:rsid w:val="00B578DF"/>
    <w:rsid w:val="00B57DCD"/>
    <w:rsid w:val="00B57E09"/>
    <w:rsid w:val="00B57FAC"/>
    <w:rsid w:val="00B60388"/>
    <w:rsid w:val="00B62404"/>
    <w:rsid w:val="00B65AE4"/>
    <w:rsid w:val="00B65FDE"/>
    <w:rsid w:val="00B6691F"/>
    <w:rsid w:val="00B670AA"/>
    <w:rsid w:val="00B6762D"/>
    <w:rsid w:val="00B67C03"/>
    <w:rsid w:val="00B70262"/>
    <w:rsid w:val="00B7193B"/>
    <w:rsid w:val="00B71C99"/>
    <w:rsid w:val="00B7263A"/>
    <w:rsid w:val="00B726C0"/>
    <w:rsid w:val="00B73C94"/>
    <w:rsid w:val="00B75C61"/>
    <w:rsid w:val="00B75E42"/>
    <w:rsid w:val="00B75EB4"/>
    <w:rsid w:val="00B7682A"/>
    <w:rsid w:val="00B769BE"/>
    <w:rsid w:val="00B76DEF"/>
    <w:rsid w:val="00B80CD9"/>
    <w:rsid w:val="00B8171C"/>
    <w:rsid w:val="00B819A2"/>
    <w:rsid w:val="00B82B4E"/>
    <w:rsid w:val="00B850B7"/>
    <w:rsid w:val="00B851BE"/>
    <w:rsid w:val="00B852B9"/>
    <w:rsid w:val="00B857A6"/>
    <w:rsid w:val="00B86941"/>
    <w:rsid w:val="00B87F08"/>
    <w:rsid w:val="00B90261"/>
    <w:rsid w:val="00B9075E"/>
    <w:rsid w:val="00B918D0"/>
    <w:rsid w:val="00B933C9"/>
    <w:rsid w:val="00B959BC"/>
    <w:rsid w:val="00B95E75"/>
    <w:rsid w:val="00B961B7"/>
    <w:rsid w:val="00B97F50"/>
    <w:rsid w:val="00BA05B7"/>
    <w:rsid w:val="00BA12FF"/>
    <w:rsid w:val="00BA1825"/>
    <w:rsid w:val="00BA1D50"/>
    <w:rsid w:val="00BA2027"/>
    <w:rsid w:val="00BA37BA"/>
    <w:rsid w:val="00BA3995"/>
    <w:rsid w:val="00BA61B9"/>
    <w:rsid w:val="00BA69F6"/>
    <w:rsid w:val="00BA6A76"/>
    <w:rsid w:val="00BA72BC"/>
    <w:rsid w:val="00BB05DD"/>
    <w:rsid w:val="00BB0B06"/>
    <w:rsid w:val="00BB110C"/>
    <w:rsid w:val="00BB183D"/>
    <w:rsid w:val="00BB1F68"/>
    <w:rsid w:val="00BB264D"/>
    <w:rsid w:val="00BB2A83"/>
    <w:rsid w:val="00BB2D19"/>
    <w:rsid w:val="00BB3979"/>
    <w:rsid w:val="00BB4906"/>
    <w:rsid w:val="00BB4D72"/>
    <w:rsid w:val="00BB537A"/>
    <w:rsid w:val="00BB61B5"/>
    <w:rsid w:val="00BB623E"/>
    <w:rsid w:val="00BB71AC"/>
    <w:rsid w:val="00BC18E9"/>
    <w:rsid w:val="00BC2B73"/>
    <w:rsid w:val="00BC2DAD"/>
    <w:rsid w:val="00BC3102"/>
    <w:rsid w:val="00BC3733"/>
    <w:rsid w:val="00BC49BB"/>
    <w:rsid w:val="00BC54BF"/>
    <w:rsid w:val="00BC5774"/>
    <w:rsid w:val="00BC5A2C"/>
    <w:rsid w:val="00BC5C77"/>
    <w:rsid w:val="00BC7103"/>
    <w:rsid w:val="00BC7283"/>
    <w:rsid w:val="00BC7BE2"/>
    <w:rsid w:val="00BD0F48"/>
    <w:rsid w:val="00BD1C70"/>
    <w:rsid w:val="00BD3C27"/>
    <w:rsid w:val="00BD5058"/>
    <w:rsid w:val="00BD5B51"/>
    <w:rsid w:val="00BD7D52"/>
    <w:rsid w:val="00BE0FB6"/>
    <w:rsid w:val="00BE3B10"/>
    <w:rsid w:val="00BE4E54"/>
    <w:rsid w:val="00BE4F8E"/>
    <w:rsid w:val="00BE514D"/>
    <w:rsid w:val="00BE528C"/>
    <w:rsid w:val="00BE655A"/>
    <w:rsid w:val="00BE6922"/>
    <w:rsid w:val="00BF0A69"/>
    <w:rsid w:val="00BF1089"/>
    <w:rsid w:val="00BF2480"/>
    <w:rsid w:val="00BF36C7"/>
    <w:rsid w:val="00BF3F8A"/>
    <w:rsid w:val="00BF4668"/>
    <w:rsid w:val="00BF46CA"/>
    <w:rsid w:val="00BF4795"/>
    <w:rsid w:val="00BF4ADF"/>
    <w:rsid w:val="00BF5669"/>
    <w:rsid w:val="00BF592B"/>
    <w:rsid w:val="00BF6528"/>
    <w:rsid w:val="00C00D65"/>
    <w:rsid w:val="00C019B6"/>
    <w:rsid w:val="00C01F9E"/>
    <w:rsid w:val="00C02070"/>
    <w:rsid w:val="00C03154"/>
    <w:rsid w:val="00C042CE"/>
    <w:rsid w:val="00C058E8"/>
    <w:rsid w:val="00C06AFC"/>
    <w:rsid w:val="00C077B3"/>
    <w:rsid w:val="00C07B63"/>
    <w:rsid w:val="00C112EF"/>
    <w:rsid w:val="00C117DA"/>
    <w:rsid w:val="00C1266C"/>
    <w:rsid w:val="00C12ADB"/>
    <w:rsid w:val="00C138C5"/>
    <w:rsid w:val="00C143ED"/>
    <w:rsid w:val="00C152E4"/>
    <w:rsid w:val="00C15DE8"/>
    <w:rsid w:val="00C16B23"/>
    <w:rsid w:val="00C17F94"/>
    <w:rsid w:val="00C20F39"/>
    <w:rsid w:val="00C21531"/>
    <w:rsid w:val="00C2295D"/>
    <w:rsid w:val="00C22BF1"/>
    <w:rsid w:val="00C23EB8"/>
    <w:rsid w:val="00C24570"/>
    <w:rsid w:val="00C25585"/>
    <w:rsid w:val="00C25D83"/>
    <w:rsid w:val="00C2601A"/>
    <w:rsid w:val="00C2610D"/>
    <w:rsid w:val="00C27A8D"/>
    <w:rsid w:val="00C27D32"/>
    <w:rsid w:val="00C303CD"/>
    <w:rsid w:val="00C30A03"/>
    <w:rsid w:val="00C31DD5"/>
    <w:rsid w:val="00C33F93"/>
    <w:rsid w:val="00C35B1C"/>
    <w:rsid w:val="00C35C05"/>
    <w:rsid w:val="00C365EF"/>
    <w:rsid w:val="00C37572"/>
    <w:rsid w:val="00C3766C"/>
    <w:rsid w:val="00C37EA3"/>
    <w:rsid w:val="00C37FA9"/>
    <w:rsid w:val="00C4004D"/>
    <w:rsid w:val="00C42EA6"/>
    <w:rsid w:val="00C4337C"/>
    <w:rsid w:val="00C437EB"/>
    <w:rsid w:val="00C44604"/>
    <w:rsid w:val="00C44904"/>
    <w:rsid w:val="00C45ABC"/>
    <w:rsid w:val="00C46CCC"/>
    <w:rsid w:val="00C46D84"/>
    <w:rsid w:val="00C507C3"/>
    <w:rsid w:val="00C509EC"/>
    <w:rsid w:val="00C50A15"/>
    <w:rsid w:val="00C54834"/>
    <w:rsid w:val="00C54D27"/>
    <w:rsid w:val="00C55257"/>
    <w:rsid w:val="00C55819"/>
    <w:rsid w:val="00C55892"/>
    <w:rsid w:val="00C559A9"/>
    <w:rsid w:val="00C566A3"/>
    <w:rsid w:val="00C60DBF"/>
    <w:rsid w:val="00C6105B"/>
    <w:rsid w:val="00C625AB"/>
    <w:rsid w:val="00C62CDC"/>
    <w:rsid w:val="00C64212"/>
    <w:rsid w:val="00C64C39"/>
    <w:rsid w:val="00C663BF"/>
    <w:rsid w:val="00C6798D"/>
    <w:rsid w:val="00C67F05"/>
    <w:rsid w:val="00C708CA"/>
    <w:rsid w:val="00C70C0B"/>
    <w:rsid w:val="00C72FD3"/>
    <w:rsid w:val="00C7384A"/>
    <w:rsid w:val="00C73D99"/>
    <w:rsid w:val="00C74AA2"/>
    <w:rsid w:val="00C74C3F"/>
    <w:rsid w:val="00C74FDC"/>
    <w:rsid w:val="00C753A5"/>
    <w:rsid w:val="00C759AA"/>
    <w:rsid w:val="00C76245"/>
    <w:rsid w:val="00C76450"/>
    <w:rsid w:val="00C76E67"/>
    <w:rsid w:val="00C773EC"/>
    <w:rsid w:val="00C77AB8"/>
    <w:rsid w:val="00C8022C"/>
    <w:rsid w:val="00C81031"/>
    <w:rsid w:val="00C812E1"/>
    <w:rsid w:val="00C820BF"/>
    <w:rsid w:val="00C82B46"/>
    <w:rsid w:val="00C83213"/>
    <w:rsid w:val="00C83907"/>
    <w:rsid w:val="00C83961"/>
    <w:rsid w:val="00C8456A"/>
    <w:rsid w:val="00C84841"/>
    <w:rsid w:val="00C853D2"/>
    <w:rsid w:val="00C855B7"/>
    <w:rsid w:val="00C860A8"/>
    <w:rsid w:val="00C86D44"/>
    <w:rsid w:val="00C87A1D"/>
    <w:rsid w:val="00C87DA1"/>
    <w:rsid w:val="00C92B99"/>
    <w:rsid w:val="00C92E80"/>
    <w:rsid w:val="00C93F8F"/>
    <w:rsid w:val="00C944F9"/>
    <w:rsid w:val="00C9478B"/>
    <w:rsid w:val="00C95221"/>
    <w:rsid w:val="00C95273"/>
    <w:rsid w:val="00C95796"/>
    <w:rsid w:val="00C95ED4"/>
    <w:rsid w:val="00C95F0C"/>
    <w:rsid w:val="00C95F77"/>
    <w:rsid w:val="00C96201"/>
    <w:rsid w:val="00CA0DB3"/>
    <w:rsid w:val="00CA26CF"/>
    <w:rsid w:val="00CA2C7C"/>
    <w:rsid w:val="00CA2F3B"/>
    <w:rsid w:val="00CA305B"/>
    <w:rsid w:val="00CA31C8"/>
    <w:rsid w:val="00CA3214"/>
    <w:rsid w:val="00CA3C55"/>
    <w:rsid w:val="00CA4380"/>
    <w:rsid w:val="00CA44B2"/>
    <w:rsid w:val="00CA4AEA"/>
    <w:rsid w:val="00CA50EF"/>
    <w:rsid w:val="00CA541A"/>
    <w:rsid w:val="00CA5603"/>
    <w:rsid w:val="00CA6501"/>
    <w:rsid w:val="00CA7EF8"/>
    <w:rsid w:val="00CB0643"/>
    <w:rsid w:val="00CB250D"/>
    <w:rsid w:val="00CB278C"/>
    <w:rsid w:val="00CB2A0F"/>
    <w:rsid w:val="00CB4745"/>
    <w:rsid w:val="00CB4C95"/>
    <w:rsid w:val="00CB4E52"/>
    <w:rsid w:val="00CB5F05"/>
    <w:rsid w:val="00CB6B7B"/>
    <w:rsid w:val="00CC0204"/>
    <w:rsid w:val="00CC0A0C"/>
    <w:rsid w:val="00CC0AFA"/>
    <w:rsid w:val="00CC1FE5"/>
    <w:rsid w:val="00CC33AC"/>
    <w:rsid w:val="00CC4A09"/>
    <w:rsid w:val="00CC51CB"/>
    <w:rsid w:val="00CC5337"/>
    <w:rsid w:val="00CC5DF2"/>
    <w:rsid w:val="00CC7476"/>
    <w:rsid w:val="00CD1A40"/>
    <w:rsid w:val="00CD1B20"/>
    <w:rsid w:val="00CD1DF5"/>
    <w:rsid w:val="00CD2A5D"/>
    <w:rsid w:val="00CD3F31"/>
    <w:rsid w:val="00CD61A2"/>
    <w:rsid w:val="00CD6D27"/>
    <w:rsid w:val="00CD78A0"/>
    <w:rsid w:val="00CD7CAF"/>
    <w:rsid w:val="00CE1EE1"/>
    <w:rsid w:val="00CE561D"/>
    <w:rsid w:val="00CE6631"/>
    <w:rsid w:val="00CE7778"/>
    <w:rsid w:val="00CF0142"/>
    <w:rsid w:val="00CF1B4F"/>
    <w:rsid w:val="00CF1FBF"/>
    <w:rsid w:val="00CF27A4"/>
    <w:rsid w:val="00CF32A1"/>
    <w:rsid w:val="00CF3F67"/>
    <w:rsid w:val="00CF4871"/>
    <w:rsid w:val="00CF4F4B"/>
    <w:rsid w:val="00CF5D9B"/>
    <w:rsid w:val="00CF6C35"/>
    <w:rsid w:val="00D01D93"/>
    <w:rsid w:val="00D0265D"/>
    <w:rsid w:val="00D03D0E"/>
    <w:rsid w:val="00D05B30"/>
    <w:rsid w:val="00D061FD"/>
    <w:rsid w:val="00D06916"/>
    <w:rsid w:val="00D0694A"/>
    <w:rsid w:val="00D06CFA"/>
    <w:rsid w:val="00D1001E"/>
    <w:rsid w:val="00D11107"/>
    <w:rsid w:val="00D1176B"/>
    <w:rsid w:val="00D118BB"/>
    <w:rsid w:val="00D1347B"/>
    <w:rsid w:val="00D14AD7"/>
    <w:rsid w:val="00D1669C"/>
    <w:rsid w:val="00D16E78"/>
    <w:rsid w:val="00D17DF0"/>
    <w:rsid w:val="00D20E92"/>
    <w:rsid w:val="00D20FA1"/>
    <w:rsid w:val="00D2165B"/>
    <w:rsid w:val="00D227B6"/>
    <w:rsid w:val="00D229CE"/>
    <w:rsid w:val="00D2349F"/>
    <w:rsid w:val="00D236FB"/>
    <w:rsid w:val="00D237A2"/>
    <w:rsid w:val="00D238BD"/>
    <w:rsid w:val="00D24082"/>
    <w:rsid w:val="00D248D2"/>
    <w:rsid w:val="00D24C05"/>
    <w:rsid w:val="00D24D5E"/>
    <w:rsid w:val="00D256FF"/>
    <w:rsid w:val="00D2586B"/>
    <w:rsid w:val="00D2719D"/>
    <w:rsid w:val="00D271E7"/>
    <w:rsid w:val="00D30BAF"/>
    <w:rsid w:val="00D30F5A"/>
    <w:rsid w:val="00D3101C"/>
    <w:rsid w:val="00D313A9"/>
    <w:rsid w:val="00D334F2"/>
    <w:rsid w:val="00D33CEB"/>
    <w:rsid w:val="00D34A98"/>
    <w:rsid w:val="00D37BBD"/>
    <w:rsid w:val="00D40132"/>
    <w:rsid w:val="00D40285"/>
    <w:rsid w:val="00D4138B"/>
    <w:rsid w:val="00D41616"/>
    <w:rsid w:val="00D420DF"/>
    <w:rsid w:val="00D423E6"/>
    <w:rsid w:val="00D4264E"/>
    <w:rsid w:val="00D42AAA"/>
    <w:rsid w:val="00D434EB"/>
    <w:rsid w:val="00D43826"/>
    <w:rsid w:val="00D444B3"/>
    <w:rsid w:val="00D46511"/>
    <w:rsid w:val="00D47AB8"/>
    <w:rsid w:val="00D5028A"/>
    <w:rsid w:val="00D5043B"/>
    <w:rsid w:val="00D50DFB"/>
    <w:rsid w:val="00D51FFB"/>
    <w:rsid w:val="00D52B22"/>
    <w:rsid w:val="00D532C1"/>
    <w:rsid w:val="00D5387A"/>
    <w:rsid w:val="00D5449D"/>
    <w:rsid w:val="00D551D0"/>
    <w:rsid w:val="00D558CE"/>
    <w:rsid w:val="00D565CF"/>
    <w:rsid w:val="00D56AA8"/>
    <w:rsid w:val="00D5747F"/>
    <w:rsid w:val="00D606B9"/>
    <w:rsid w:val="00D60F03"/>
    <w:rsid w:val="00D6101A"/>
    <w:rsid w:val="00D61830"/>
    <w:rsid w:val="00D62837"/>
    <w:rsid w:val="00D6363A"/>
    <w:rsid w:val="00D63C20"/>
    <w:rsid w:val="00D65785"/>
    <w:rsid w:val="00D664CF"/>
    <w:rsid w:val="00D66B84"/>
    <w:rsid w:val="00D67864"/>
    <w:rsid w:val="00D679E8"/>
    <w:rsid w:val="00D72BFC"/>
    <w:rsid w:val="00D73097"/>
    <w:rsid w:val="00D7322C"/>
    <w:rsid w:val="00D75C36"/>
    <w:rsid w:val="00D75D1D"/>
    <w:rsid w:val="00D76466"/>
    <w:rsid w:val="00D765D1"/>
    <w:rsid w:val="00D772B8"/>
    <w:rsid w:val="00D77751"/>
    <w:rsid w:val="00D8076D"/>
    <w:rsid w:val="00D809B0"/>
    <w:rsid w:val="00D817F2"/>
    <w:rsid w:val="00D83777"/>
    <w:rsid w:val="00D83D37"/>
    <w:rsid w:val="00D845F2"/>
    <w:rsid w:val="00D8492F"/>
    <w:rsid w:val="00D84DF0"/>
    <w:rsid w:val="00D85BDD"/>
    <w:rsid w:val="00D86D1C"/>
    <w:rsid w:val="00D870F0"/>
    <w:rsid w:val="00D87528"/>
    <w:rsid w:val="00D92C57"/>
    <w:rsid w:val="00D93391"/>
    <w:rsid w:val="00D9374C"/>
    <w:rsid w:val="00D9376A"/>
    <w:rsid w:val="00D937D9"/>
    <w:rsid w:val="00D96F8A"/>
    <w:rsid w:val="00D973C9"/>
    <w:rsid w:val="00DA020A"/>
    <w:rsid w:val="00DA049C"/>
    <w:rsid w:val="00DA0F19"/>
    <w:rsid w:val="00DA1875"/>
    <w:rsid w:val="00DA27CC"/>
    <w:rsid w:val="00DA53A4"/>
    <w:rsid w:val="00DA5679"/>
    <w:rsid w:val="00DA5861"/>
    <w:rsid w:val="00DA72A2"/>
    <w:rsid w:val="00DB1879"/>
    <w:rsid w:val="00DB2988"/>
    <w:rsid w:val="00DB3EE5"/>
    <w:rsid w:val="00DB4F7B"/>
    <w:rsid w:val="00DB598E"/>
    <w:rsid w:val="00DB5C68"/>
    <w:rsid w:val="00DB6C42"/>
    <w:rsid w:val="00DB7063"/>
    <w:rsid w:val="00DC127F"/>
    <w:rsid w:val="00DC1668"/>
    <w:rsid w:val="00DC286B"/>
    <w:rsid w:val="00DC31C2"/>
    <w:rsid w:val="00DC4527"/>
    <w:rsid w:val="00DC57C8"/>
    <w:rsid w:val="00DC5D93"/>
    <w:rsid w:val="00DC5EE7"/>
    <w:rsid w:val="00DC71FB"/>
    <w:rsid w:val="00DC75D3"/>
    <w:rsid w:val="00DD0B3B"/>
    <w:rsid w:val="00DD1798"/>
    <w:rsid w:val="00DD2796"/>
    <w:rsid w:val="00DD367E"/>
    <w:rsid w:val="00DD517F"/>
    <w:rsid w:val="00DD5FCC"/>
    <w:rsid w:val="00DD6A00"/>
    <w:rsid w:val="00DE156E"/>
    <w:rsid w:val="00DE171A"/>
    <w:rsid w:val="00DE1CF3"/>
    <w:rsid w:val="00DE1E55"/>
    <w:rsid w:val="00DE23C1"/>
    <w:rsid w:val="00DE2D44"/>
    <w:rsid w:val="00DE3A5B"/>
    <w:rsid w:val="00DE57E5"/>
    <w:rsid w:val="00DE5BF6"/>
    <w:rsid w:val="00DE6869"/>
    <w:rsid w:val="00DE7A5E"/>
    <w:rsid w:val="00DE7E47"/>
    <w:rsid w:val="00DE7ECF"/>
    <w:rsid w:val="00DF04DE"/>
    <w:rsid w:val="00DF0E09"/>
    <w:rsid w:val="00DF223E"/>
    <w:rsid w:val="00DF23DA"/>
    <w:rsid w:val="00DF271C"/>
    <w:rsid w:val="00DF2A5E"/>
    <w:rsid w:val="00DF408A"/>
    <w:rsid w:val="00DF50EA"/>
    <w:rsid w:val="00DF5ECF"/>
    <w:rsid w:val="00DF6155"/>
    <w:rsid w:val="00DF672F"/>
    <w:rsid w:val="00DF6861"/>
    <w:rsid w:val="00E00381"/>
    <w:rsid w:val="00E00B9C"/>
    <w:rsid w:val="00E00E36"/>
    <w:rsid w:val="00E00EEA"/>
    <w:rsid w:val="00E0215C"/>
    <w:rsid w:val="00E03A19"/>
    <w:rsid w:val="00E03FCA"/>
    <w:rsid w:val="00E0420C"/>
    <w:rsid w:val="00E04384"/>
    <w:rsid w:val="00E04F17"/>
    <w:rsid w:val="00E05F4D"/>
    <w:rsid w:val="00E06D20"/>
    <w:rsid w:val="00E10071"/>
    <w:rsid w:val="00E108D4"/>
    <w:rsid w:val="00E11B33"/>
    <w:rsid w:val="00E11FF1"/>
    <w:rsid w:val="00E12412"/>
    <w:rsid w:val="00E13867"/>
    <w:rsid w:val="00E14859"/>
    <w:rsid w:val="00E16074"/>
    <w:rsid w:val="00E168E3"/>
    <w:rsid w:val="00E16DA9"/>
    <w:rsid w:val="00E1703C"/>
    <w:rsid w:val="00E17CA0"/>
    <w:rsid w:val="00E17D4F"/>
    <w:rsid w:val="00E20C27"/>
    <w:rsid w:val="00E21930"/>
    <w:rsid w:val="00E22E4A"/>
    <w:rsid w:val="00E2382E"/>
    <w:rsid w:val="00E25707"/>
    <w:rsid w:val="00E25F0E"/>
    <w:rsid w:val="00E26006"/>
    <w:rsid w:val="00E26521"/>
    <w:rsid w:val="00E26DEA"/>
    <w:rsid w:val="00E308BF"/>
    <w:rsid w:val="00E309D7"/>
    <w:rsid w:val="00E321CB"/>
    <w:rsid w:val="00E32314"/>
    <w:rsid w:val="00E3234F"/>
    <w:rsid w:val="00E3242F"/>
    <w:rsid w:val="00E326F5"/>
    <w:rsid w:val="00E330BD"/>
    <w:rsid w:val="00E337B0"/>
    <w:rsid w:val="00E342AB"/>
    <w:rsid w:val="00E34592"/>
    <w:rsid w:val="00E35330"/>
    <w:rsid w:val="00E36AAA"/>
    <w:rsid w:val="00E37373"/>
    <w:rsid w:val="00E37381"/>
    <w:rsid w:val="00E401FC"/>
    <w:rsid w:val="00E40457"/>
    <w:rsid w:val="00E4134B"/>
    <w:rsid w:val="00E42291"/>
    <w:rsid w:val="00E43EB9"/>
    <w:rsid w:val="00E44958"/>
    <w:rsid w:val="00E44BDF"/>
    <w:rsid w:val="00E45A68"/>
    <w:rsid w:val="00E47E2B"/>
    <w:rsid w:val="00E50586"/>
    <w:rsid w:val="00E51151"/>
    <w:rsid w:val="00E51756"/>
    <w:rsid w:val="00E51856"/>
    <w:rsid w:val="00E525AC"/>
    <w:rsid w:val="00E53DE9"/>
    <w:rsid w:val="00E55546"/>
    <w:rsid w:val="00E55609"/>
    <w:rsid w:val="00E57207"/>
    <w:rsid w:val="00E57DAF"/>
    <w:rsid w:val="00E6088A"/>
    <w:rsid w:val="00E60A60"/>
    <w:rsid w:val="00E611C0"/>
    <w:rsid w:val="00E616D8"/>
    <w:rsid w:val="00E61E52"/>
    <w:rsid w:val="00E638E6"/>
    <w:rsid w:val="00E63C4E"/>
    <w:rsid w:val="00E64157"/>
    <w:rsid w:val="00E65389"/>
    <w:rsid w:val="00E65D7F"/>
    <w:rsid w:val="00E66294"/>
    <w:rsid w:val="00E66811"/>
    <w:rsid w:val="00E71FC5"/>
    <w:rsid w:val="00E72986"/>
    <w:rsid w:val="00E72C51"/>
    <w:rsid w:val="00E72CF8"/>
    <w:rsid w:val="00E72F5C"/>
    <w:rsid w:val="00E732CD"/>
    <w:rsid w:val="00E73A34"/>
    <w:rsid w:val="00E74283"/>
    <w:rsid w:val="00E744C6"/>
    <w:rsid w:val="00E748B1"/>
    <w:rsid w:val="00E75133"/>
    <w:rsid w:val="00E75225"/>
    <w:rsid w:val="00E756B2"/>
    <w:rsid w:val="00E75CFC"/>
    <w:rsid w:val="00E75D06"/>
    <w:rsid w:val="00E7607E"/>
    <w:rsid w:val="00E763BA"/>
    <w:rsid w:val="00E76822"/>
    <w:rsid w:val="00E769DA"/>
    <w:rsid w:val="00E76A13"/>
    <w:rsid w:val="00E76EFD"/>
    <w:rsid w:val="00E8081B"/>
    <w:rsid w:val="00E810E4"/>
    <w:rsid w:val="00E829BD"/>
    <w:rsid w:val="00E8415E"/>
    <w:rsid w:val="00E8625F"/>
    <w:rsid w:val="00E87FD9"/>
    <w:rsid w:val="00E90AEE"/>
    <w:rsid w:val="00E90F25"/>
    <w:rsid w:val="00E96BE2"/>
    <w:rsid w:val="00E97151"/>
    <w:rsid w:val="00E97505"/>
    <w:rsid w:val="00E978E2"/>
    <w:rsid w:val="00E97C34"/>
    <w:rsid w:val="00EA1670"/>
    <w:rsid w:val="00EA18EF"/>
    <w:rsid w:val="00EA3699"/>
    <w:rsid w:val="00EA4340"/>
    <w:rsid w:val="00EA480F"/>
    <w:rsid w:val="00EA521B"/>
    <w:rsid w:val="00EA63EA"/>
    <w:rsid w:val="00EA6701"/>
    <w:rsid w:val="00EA681F"/>
    <w:rsid w:val="00EA6BE6"/>
    <w:rsid w:val="00EA73F9"/>
    <w:rsid w:val="00EA76F3"/>
    <w:rsid w:val="00EA7B11"/>
    <w:rsid w:val="00EB030C"/>
    <w:rsid w:val="00EB06B8"/>
    <w:rsid w:val="00EB12DF"/>
    <w:rsid w:val="00EB1C93"/>
    <w:rsid w:val="00EB1DC9"/>
    <w:rsid w:val="00EB212D"/>
    <w:rsid w:val="00EB355A"/>
    <w:rsid w:val="00EB393E"/>
    <w:rsid w:val="00EB3E42"/>
    <w:rsid w:val="00EB44F1"/>
    <w:rsid w:val="00EB49C3"/>
    <w:rsid w:val="00EB568A"/>
    <w:rsid w:val="00EB61AA"/>
    <w:rsid w:val="00EB6519"/>
    <w:rsid w:val="00EB7818"/>
    <w:rsid w:val="00EB7CA2"/>
    <w:rsid w:val="00EC0FAA"/>
    <w:rsid w:val="00EC0FAC"/>
    <w:rsid w:val="00EC2B7F"/>
    <w:rsid w:val="00EC3B1E"/>
    <w:rsid w:val="00EC4030"/>
    <w:rsid w:val="00EC50D1"/>
    <w:rsid w:val="00EC5BB3"/>
    <w:rsid w:val="00EC60A5"/>
    <w:rsid w:val="00EC6550"/>
    <w:rsid w:val="00EC65D8"/>
    <w:rsid w:val="00EC67C2"/>
    <w:rsid w:val="00EC6CFF"/>
    <w:rsid w:val="00EC7617"/>
    <w:rsid w:val="00ED0192"/>
    <w:rsid w:val="00ED0BBF"/>
    <w:rsid w:val="00ED0DD9"/>
    <w:rsid w:val="00ED26B9"/>
    <w:rsid w:val="00ED27D0"/>
    <w:rsid w:val="00ED380F"/>
    <w:rsid w:val="00ED3A3F"/>
    <w:rsid w:val="00ED4211"/>
    <w:rsid w:val="00ED429A"/>
    <w:rsid w:val="00ED466A"/>
    <w:rsid w:val="00ED4675"/>
    <w:rsid w:val="00ED4C11"/>
    <w:rsid w:val="00ED4FD4"/>
    <w:rsid w:val="00ED5E1A"/>
    <w:rsid w:val="00ED6585"/>
    <w:rsid w:val="00ED6EFF"/>
    <w:rsid w:val="00EE0AED"/>
    <w:rsid w:val="00EE0D73"/>
    <w:rsid w:val="00EE1848"/>
    <w:rsid w:val="00EE1C7A"/>
    <w:rsid w:val="00EE49FF"/>
    <w:rsid w:val="00EE4C93"/>
    <w:rsid w:val="00EE4F18"/>
    <w:rsid w:val="00EE5583"/>
    <w:rsid w:val="00EE6433"/>
    <w:rsid w:val="00EE654C"/>
    <w:rsid w:val="00EF0412"/>
    <w:rsid w:val="00EF1D20"/>
    <w:rsid w:val="00EF1E9B"/>
    <w:rsid w:val="00EF3179"/>
    <w:rsid w:val="00EF3A25"/>
    <w:rsid w:val="00EF5CA8"/>
    <w:rsid w:val="00EF62C4"/>
    <w:rsid w:val="00EF635B"/>
    <w:rsid w:val="00EF6F76"/>
    <w:rsid w:val="00F0051E"/>
    <w:rsid w:val="00F00FB1"/>
    <w:rsid w:val="00F0149E"/>
    <w:rsid w:val="00F0244A"/>
    <w:rsid w:val="00F02A51"/>
    <w:rsid w:val="00F0326B"/>
    <w:rsid w:val="00F035DB"/>
    <w:rsid w:val="00F04106"/>
    <w:rsid w:val="00F04168"/>
    <w:rsid w:val="00F04A79"/>
    <w:rsid w:val="00F04DC2"/>
    <w:rsid w:val="00F054CF"/>
    <w:rsid w:val="00F056F5"/>
    <w:rsid w:val="00F06447"/>
    <w:rsid w:val="00F064C2"/>
    <w:rsid w:val="00F065B0"/>
    <w:rsid w:val="00F06DEF"/>
    <w:rsid w:val="00F07214"/>
    <w:rsid w:val="00F07369"/>
    <w:rsid w:val="00F07FE7"/>
    <w:rsid w:val="00F115E1"/>
    <w:rsid w:val="00F11695"/>
    <w:rsid w:val="00F11808"/>
    <w:rsid w:val="00F131FB"/>
    <w:rsid w:val="00F13360"/>
    <w:rsid w:val="00F13A34"/>
    <w:rsid w:val="00F14A97"/>
    <w:rsid w:val="00F14F94"/>
    <w:rsid w:val="00F1523E"/>
    <w:rsid w:val="00F15341"/>
    <w:rsid w:val="00F15B45"/>
    <w:rsid w:val="00F15C9B"/>
    <w:rsid w:val="00F179CF"/>
    <w:rsid w:val="00F2015E"/>
    <w:rsid w:val="00F20420"/>
    <w:rsid w:val="00F20D76"/>
    <w:rsid w:val="00F218A2"/>
    <w:rsid w:val="00F2331D"/>
    <w:rsid w:val="00F24BEC"/>
    <w:rsid w:val="00F25577"/>
    <w:rsid w:val="00F26781"/>
    <w:rsid w:val="00F30C40"/>
    <w:rsid w:val="00F31CCE"/>
    <w:rsid w:val="00F32642"/>
    <w:rsid w:val="00F326F8"/>
    <w:rsid w:val="00F32F4C"/>
    <w:rsid w:val="00F33F56"/>
    <w:rsid w:val="00F34918"/>
    <w:rsid w:val="00F34FBF"/>
    <w:rsid w:val="00F35023"/>
    <w:rsid w:val="00F35A47"/>
    <w:rsid w:val="00F37612"/>
    <w:rsid w:val="00F4017A"/>
    <w:rsid w:val="00F40E04"/>
    <w:rsid w:val="00F41890"/>
    <w:rsid w:val="00F4206B"/>
    <w:rsid w:val="00F429D5"/>
    <w:rsid w:val="00F44FAF"/>
    <w:rsid w:val="00F477F0"/>
    <w:rsid w:val="00F479BB"/>
    <w:rsid w:val="00F47E28"/>
    <w:rsid w:val="00F50349"/>
    <w:rsid w:val="00F5174D"/>
    <w:rsid w:val="00F51C87"/>
    <w:rsid w:val="00F52401"/>
    <w:rsid w:val="00F52F1F"/>
    <w:rsid w:val="00F540F9"/>
    <w:rsid w:val="00F54A28"/>
    <w:rsid w:val="00F56E11"/>
    <w:rsid w:val="00F57682"/>
    <w:rsid w:val="00F57C40"/>
    <w:rsid w:val="00F60ABC"/>
    <w:rsid w:val="00F61412"/>
    <w:rsid w:val="00F61ED3"/>
    <w:rsid w:val="00F641D2"/>
    <w:rsid w:val="00F6454B"/>
    <w:rsid w:val="00F64FF2"/>
    <w:rsid w:val="00F650F4"/>
    <w:rsid w:val="00F65751"/>
    <w:rsid w:val="00F66195"/>
    <w:rsid w:val="00F6732C"/>
    <w:rsid w:val="00F70CEB"/>
    <w:rsid w:val="00F738B2"/>
    <w:rsid w:val="00F73CA0"/>
    <w:rsid w:val="00F74B52"/>
    <w:rsid w:val="00F763C8"/>
    <w:rsid w:val="00F7715C"/>
    <w:rsid w:val="00F7731E"/>
    <w:rsid w:val="00F77A7F"/>
    <w:rsid w:val="00F81B47"/>
    <w:rsid w:val="00F81C11"/>
    <w:rsid w:val="00F852A6"/>
    <w:rsid w:val="00F8573F"/>
    <w:rsid w:val="00F85D15"/>
    <w:rsid w:val="00F869C9"/>
    <w:rsid w:val="00F9002C"/>
    <w:rsid w:val="00F91766"/>
    <w:rsid w:val="00F91D9E"/>
    <w:rsid w:val="00F920C5"/>
    <w:rsid w:val="00F93AFB"/>
    <w:rsid w:val="00F947E0"/>
    <w:rsid w:val="00F949ED"/>
    <w:rsid w:val="00F95724"/>
    <w:rsid w:val="00F96120"/>
    <w:rsid w:val="00F96465"/>
    <w:rsid w:val="00F9672F"/>
    <w:rsid w:val="00F97FD9"/>
    <w:rsid w:val="00FA02F3"/>
    <w:rsid w:val="00FA02FC"/>
    <w:rsid w:val="00FA037B"/>
    <w:rsid w:val="00FA0E5A"/>
    <w:rsid w:val="00FA1153"/>
    <w:rsid w:val="00FA1988"/>
    <w:rsid w:val="00FA35B6"/>
    <w:rsid w:val="00FA3E2A"/>
    <w:rsid w:val="00FA6001"/>
    <w:rsid w:val="00FA74B0"/>
    <w:rsid w:val="00FA7DD1"/>
    <w:rsid w:val="00FB0102"/>
    <w:rsid w:val="00FB0FE0"/>
    <w:rsid w:val="00FB12D3"/>
    <w:rsid w:val="00FB16FC"/>
    <w:rsid w:val="00FB4095"/>
    <w:rsid w:val="00FB4135"/>
    <w:rsid w:val="00FB43D4"/>
    <w:rsid w:val="00FB631E"/>
    <w:rsid w:val="00FB7178"/>
    <w:rsid w:val="00FC102E"/>
    <w:rsid w:val="00FC1EDA"/>
    <w:rsid w:val="00FC2E55"/>
    <w:rsid w:val="00FC3042"/>
    <w:rsid w:val="00FC315F"/>
    <w:rsid w:val="00FC3BF2"/>
    <w:rsid w:val="00FC42CA"/>
    <w:rsid w:val="00FC65FA"/>
    <w:rsid w:val="00FC6887"/>
    <w:rsid w:val="00FD1B99"/>
    <w:rsid w:val="00FD2587"/>
    <w:rsid w:val="00FD2AA5"/>
    <w:rsid w:val="00FD3356"/>
    <w:rsid w:val="00FD4356"/>
    <w:rsid w:val="00FD44A5"/>
    <w:rsid w:val="00FD4E72"/>
    <w:rsid w:val="00FD4EEE"/>
    <w:rsid w:val="00FD5172"/>
    <w:rsid w:val="00FD6016"/>
    <w:rsid w:val="00FD70F2"/>
    <w:rsid w:val="00FE0D9D"/>
    <w:rsid w:val="00FE18DA"/>
    <w:rsid w:val="00FE2A03"/>
    <w:rsid w:val="00FE2AC7"/>
    <w:rsid w:val="00FE2F6A"/>
    <w:rsid w:val="00FE357A"/>
    <w:rsid w:val="00FE3741"/>
    <w:rsid w:val="00FE3C86"/>
    <w:rsid w:val="00FE4305"/>
    <w:rsid w:val="00FE46CA"/>
    <w:rsid w:val="00FE4DA2"/>
    <w:rsid w:val="00FE7312"/>
    <w:rsid w:val="00FE764B"/>
    <w:rsid w:val="00FE767E"/>
    <w:rsid w:val="00FF322D"/>
    <w:rsid w:val="00FF4C33"/>
    <w:rsid w:val="00FF551A"/>
    <w:rsid w:val="00FF5B62"/>
    <w:rsid w:val="00FF693B"/>
    <w:rsid w:val="00FF76BF"/>
    <w:rsid w:val="00FF78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0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iewhead1">
    <w:name w:val="viewhead1"/>
    <w:basedOn w:val="a0"/>
    <w:rsid w:val="003F1488"/>
  </w:style>
  <w:style w:type="character" w:styleId="a3">
    <w:name w:val="Hyperlink"/>
    <w:basedOn w:val="a0"/>
    <w:uiPriority w:val="99"/>
    <w:semiHidden/>
    <w:unhideWhenUsed/>
    <w:rsid w:val="003F1488"/>
    <w:rPr>
      <w:strike w:val="0"/>
      <w:dstrike w:val="0"/>
      <w:color w:val="555555"/>
      <w:u w:val="none"/>
      <w:effect w:val="none"/>
    </w:rPr>
  </w:style>
  <w:style w:type="paragraph" w:styleId="a4">
    <w:name w:val="Normal (Web)"/>
    <w:basedOn w:val="a"/>
    <w:uiPriority w:val="99"/>
    <w:unhideWhenUsed/>
    <w:rsid w:val="003F1488"/>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link w:val="Char"/>
    <w:uiPriority w:val="99"/>
    <w:unhideWhenUsed/>
    <w:rsid w:val="003F1488"/>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5"/>
    <w:uiPriority w:val="99"/>
    <w:rsid w:val="003F1488"/>
    <w:rPr>
      <w:rFonts w:ascii="宋体" w:eastAsia="宋体" w:hAnsi="宋体" w:cs="宋体"/>
      <w:kern w:val="0"/>
      <w:sz w:val="24"/>
      <w:szCs w:val="24"/>
    </w:rPr>
  </w:style>
  <w:style w:type="paragraph" w:styleId="a6">
    <w:name w:val="Plain Text"/>
    <w:basedOn w:val="a"/>
    <w:link w:val="Char0"/>
    <w:uiPriority w:val="99"/>
    <w:semiHidden/>
    <w:unhideWhenUsed/>
    <w:rsid w:val="003F1488"/>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纯文本 Char"/>
    <w:basedOn w:val="a0"/>
    <w:link w:val="a6"/>
    <w:uiPriority w:val="99"/>
    <w:semiHidden/>
    <w:rsid w:val="003F1488"/>
    <w:rPr>
      <w:rFonts w:ascii="宋体" w:eastAsia="宋体" w:hAnsi="宋体" w:cs="宋体"/>
      <w:kern w:val="0"/>
      <w:sz w:val="24"/>
      <w:szCs w:val="24"/>
    </w:rPr>
  </w:style>
  <w:style w:type="paragraph" w:styleId="a7">
    <w:name w:val="Balloon Text"/>
    <w:basedOn w:val="a"/>
    <w:link w:val="Char1"/>
    <w:uiPriority w:val="99"/>
    <w:semiHidden/>
    <w:unhideWhenUsed/>
    <w:rsid w:val="003F1488"/>
    <w:rPr>
      <w:sz w:val="18"/>
      <w:szCs w:val="18"/>
    </w:rPr>
  </w:style>
  <w:style w:type="character" w:customStyle="1" w:styleId="Char1">
    <w:name w:val="批注框文本 Char"/>
    <w:basedOn w:val="a0"/>
    <w:link w:val="a7"/>
    <w:uiPriority w:val="99"/>
    <w:semiHidden/>
    <w:rsid w:val="003F1488"/>
    <w:rPr>
      <w:sz w:val="18"/>
      <w:szCs w:val="18"/>
    </w:rPr>
  </w:style>
</w:styles>
</file>

<file path=word/webSettings.xml><?xml version="1.0" encoding="utf-8"?>
<w:webSettings xmlns:r="http://schemas.openxmlformats.org/officeDocument/2006/relationships" xmlns:w="http://schemas.openxmlformats.org/wordprocessingml/2006/main">
  <w:divs>
    <w:div w:id="940381535">
      <w:bodyDiv w:val="1"/>
      <w:marLeft w:val="0"/>
      <w:marRight w:val="0"/>
      <w:marTop w:val="0"/>
      <w:marBottom w:val="0"/>
      <w:divBdr>
        <w:top w:val="none" w:sz="0" w:space="0" w:color="auto"/>
        <w:left w:val="none" w:sz="0" w:space="0" w:color="auto"/>
        <w:bottom w:val="none" w:sz="0" w:space="0" w:color="auto"/>
        <w:right w:val="none" w:sz="0" w:space="0" w:color="auto"/>
      </w:divBdr>
      <w:divsChild>
        <w:div w:id="660694768">
          <w:marLeft w:val="0"/>
          <w:marRight w:val="0"/>
          <w:marTop w:val="100"/>
          <w:marBottom w:val="100"/>
          <w:divBdr>
            <w:top w:val="none" w:sz="0" w:space="0" w:color="auto"/>
            <w:left w:val="none" w:sz="0" w:space="0" w:color="auto"/>
            <w:bottom w:val="none" w:sz="0" w:space="0" w:color="auto"/>
            <w:right w:val="none" w:sz="0" w:space="0" w:color="auto"/>
          </w:divBdr>
          <w:divsChild>
            <w:div w:id="1779786506">
              <w:marLeft w:val="0"/>
              <w:marRight w:val="0"/>
              <w:marTop w:val="0"/>
              <w:marBottom w:val="0"/>
              <w:divBdr>
                <w:top w:val="none" w:sz="0" w:space="0" w:color="auto"/>
                <w:left w:val="none" w:sz="0" w:space="0" w:color="auto"/>
                <w:bottom w:val="none" w:sz="0" w:space="0" w:color="auto"/>
                <w:right w:val="none" w:sz="0" w:space="0" w:color="auto"/>
              </w:divBdr>
              <w:divsChild>
                <w:div w:id="19450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zsb.suda.edu.cn/"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1062</Words>
  <Characters>6058</Characters>
  <Application>Microsoft Office Word</Application>
  <DocSecurity>0</DocSecurity>
  <Lines>50</Lines>
  <Paragraphs>14</Paragraphs>
  <ScaleCrop>false</ScaleCrop>
  <Company>http://www.deepbbs.org</Company>
  <LinksUpToDate>false</LinksUpToDate>
  <CharactersWithSpaces>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deeplm</dc:creator>
  <cp:lastModifiedBy>deeplm</cp:lastModifiedBy>
  <cp:revision>1</cp:revision>
  <dcterms:created xsi:type="dcterms:W3CDTF">2017-10-18T11:18:00Z</dcterms:created>
  <dcterms:modified xsi:type="dcterms:W3CDTF">2017-10-18T11:19:00Z</dcterms:modified>
</cp:coreProperties>
</file>